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911A06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911A06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911A06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911A06">
        <w:rPr>
          <w:b/>
          <w:sz w:val="28"/>
          <w:szCs w:val="28"/>
        </w:rPr>
        <w:t>Железняк Натальи Александровны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911A06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911A06">
        <w:rPr>
          <w:b/>
          <w:sz w:val="28"/>
          <w:szCs w:val="28"/>
        </w:rPr>
        <w:t>Вешенскому семимандатному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911A06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911A06">
        <w:rPr>
          <w:bCs/>
          <w:sz w:val="28"/>
          <w:szCs w:val="28"/>
        </w:rPr>
        <w:t>Железняк Натальи Александровны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911A06">
        <w:rPr>
          <w:bCs/>
          <w:sz w:val="28"/>
          <w:szCs w:val="28"/>
        </w:rPr>
        <w:t>Вешенскому семимандатному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911A06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911A06">
        <w:rPr>
          <w:bCs/>
          <w:sz w:val="28"/>
          <w:szCs w:val="28"/>
        </w:rPr>
        <w:t>Вешенскому семимандатному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911A06">
        <w:rPr>
          <w:bCs/>
          <w:sz w:val="28"/>
          <w:szCs w:val="28"/>
        </w:rPr>
        <w:t>Железняк Наталью Александровну, 1974 года рождения, место жительства: Ростовская область, Шолоховский район, Вешенское сельское поселение, станица</w:t>
      </w:r>
      <w:r w:rsidR="00057438" w:rsidRPr="00057438">
        <w:rPr>
          <w:bCs/>
          <w:sz w:val="28"/>
          <w:szCs w:val="28"/>
        </w:rPr>
        <w:t xml:space="preserve"> </w:t>
      </w:r>
      <w:bookmarkStart w:id="0" w:name="_GoBack"/>
      <w:r w:rsidR="00057438">
        <w:rPr>
          <w:bCs/>
          <w:sz w:val="28"/>
          <w:szCs w:val="28"/>
        </w:rPr>
        <w:t>Вешенская</w:t>
      </w:r>
      <w:bookmarkEnd w:id="0"/>
      <w:r w:rsidR="00911A06">
        <w:rPr>
          <w:bCs/>
          <w:sz w:val="28"/>
          <w:szCs w:val="28"/>
        </w:rPr>
        <w:t>, место работы и должность: индивидуальный предприниматель Железняк Н.А.,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911A06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911A06">
        <w:rPr>
          <w:bCs/>
          <w:sz w:val="28"/>
          <w:szCs w:val="28"/>
        </w:rPr>
        <w:t>Вешенскому семимандатному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911A06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911A06">
        <w:rPr>
          <w:sz w:val="28"/>
          <w:szCs w:val="28"/>
        </w:rPr>
        <w:t>14 часов 24 минут</w:t>
      </w:r>
      <w:r w:rsidR="00DA30CF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597" w:rsidRDefault="00920597">
      <w:r>
        <w:separator/>
      </w:r>
    </w:p>
  </w:endnote>
  <w:endnote w:type="continuationSeparator" w:id="0">
    <w:p w:rsidR="00920597" w:rsidRDefault="00920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52B1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597" w:rsidRDefault="00920597">
      <w:r>
        <w:separator/>
      </w:r>
    </w:p>
  </w:footnote>
  <w:footnote w:type="continuationSeparator" w:id="0">
    <w:p w:rsidR="00920597" w:rsidRDefault="00920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2B1F"/>
    <w:rsid w:val="00054059"/>
    <w:rsid w:val="00057438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5C1C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15188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1A06"/>
    <w:rsid w:val="009123CA"/>
    <w:rsid w:val="009141B4"/>
    <w:rsid w:val="00920597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249C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0CF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E773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323182-C38D-4F2A-9FCF-E8B480C3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2026-08-11T07:21:00Z</cp:lastPrinted>
  <dcterms:created xsi:type="dcterms:W3CDTF">2026-08-11T06:54:00Z</dcterms:created>
  <dcterms:modified xsi:type="dcterms:W3CDTF">2026-08-12T10:03:00Z</dcterms:modified>
</cp:coreProperties>
</file>