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CA" w:rsidRDefault="005A3ACA" w:rsidP="005A3ACA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5A3ACA" w:rsidRDefault="005A3ACA" w:rsidP="005A3ACA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5A3ACA" w:rsidRDefault="005A3ACA" w:rsidP="005A3ACA">
      <w:pPr>
        <w:pStyle w:val="1"/>
        <w:jc w:val="left"/>
      </w:pPr>
    </w:p>
    <w:p w:rsidR="005A3ACA" w:rsidRDefault="005A3ACA" w:rsidP="005A3ACA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5A3ACA" w:rsidRDefault="005A3ACA" w:rsidP="005A3AC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47-3/10</w:t>
      </w:r>
    </w:p>
    <w:p w:rsidR="005A3ACA" w:rsidRDefault="005A3ACA" w:rsidP="005A3ACA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5A3ACA" w:rsidRDefault="005A3ACA" w:rsidP="005A3ACA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Дубровскому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</w:t>
      </w:r>
      <w:proofErr w:type="spellStart"/>
      <w:r>
        <w:rPr>
          <w:b/>
          <w:sz w:val="28"/>
          <w:szCs w:val="28"/>
        </w:rPr>
        <w:t>Токин</w:t>
      </w:r>
      <w:r w:rsidR="005D625E">
        <w:rPr>
          <w:b/>
          <w:sz w:val="28"/>
          <w:szCs w:val="28"/>
        </w:rPr>
        <w:t>ой</w:t>
      </w:r>
      <w:proofErr w:type="spellEnd"/>
      <w:r>
        <w:rPr>
          <w:b/>
          <w:sz w:val="28"/>
          <w:szCs w:val="28"/>
        </w:rPr>
        <w:t xml:space="preserve"> Елен</w:t>
      </w:r>
      <w:r w:rsidR="005D625E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Ивановн</w:t>
      </w:r>
      <w:r w:rsidR="005D625E">
        <w:rPr>
          <w:b/>
          <w:sz w:val="28"/>
          <w:szCs w:val="28"/>
        </w:rPr>
        <w:t>ы</w:t>
      </w:r>
    </w:p>
    <w:p w:rsidR="005A3ACA" w:rsidRDefault="005A3ACA" w:rsidP="005A3ACA">
      <w:pPr>
        <w:ind w:left="720" w:right="894"/>
        <w:jc w:val="both"/>
        <w:rPr>
          <w:sz w:val="28"/>
          <w:szCs w:val="28"/>
        </w:rPr>
      </w:pPr>
    </w:p>
    <w:p w:rsidR="005A3ACA" w:rsidRDefault="005A3ACA" w:rsidP="005A3AC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D625E">
        <w:rPr>
          <w:sz w:val="28"/>
          <w:szCs w:val="28"/>
        </w:rPr>
        <w:t>5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Дубровского сельского поселения Шолоховского района Ростовской области четвертого созыва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5A3ACA" w:rsidRDefault="005A3ACA" w:rsidP="005A3AC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A3ACA" w:rsidRDefault="005A3ACA" w:rsidP="005A3ACA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5A3ACA" w:rsidRDefault="005A3ACA" w:rsidP="005A3ACA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5A3ACA" w:rsidRDefault="005A3ACA" w:rsidP="005A3ACA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Дубровского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Дубровскому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823768">
        <w:rPr>
          <w:sz w:val="28"/>
          <w:szCs w:val="28"/>
        </w:rPr>
        <w:t>Токин</w:t>
      </w:r>
      <w:r w:rsidR="005D625E">
        <w:rPr>
          <w:sz w:val="28"/>
          <w:szCs w:val="28"/>
        </w:rPr>
        <w:t>у</w:t>
      </w:r>
      <w:proofErr w:type="spellEnd"/>
      <w:r w:rsidRPr="00823768">
        <w:rPr>
          <w:sz w:val="28"/>
          <w:szCs w:val="28"/>
        </w:rPr>
        <w:t xml:space="preserve"> Елен</w:t>
      </w:r>
      <w:r w:rsidR="005D625E">
        <w:rPr>
          <w:sz w:val="28"/>
          <w:szCs w:val="28"/>
        </w:rPr>
        <w:t>у</w:t>
      </w:r>
      <w:r w:rsidRPr="00823768">
        <w:rPr>
          <w:sz w:val="28"/>
          <w:szCs w:val="28"/>
        </w:rPr>
        <w:t xml:space="preserve"> Ивановн</w:t>
      </w:r>
      <w:r w:rsidR="005D625E">
        <w:rPr>
          <w:sz w:val="28"/>
          <w:szCs w:val="28"/>
        </w:rPr>
        <w:t>у</w:t>
      </w:r>
      <w:r w:rsidRPr="00823768">
        <w:rPr>
          <w:sz w:val="28"/>
          <w:szCs w:val="28"/>
        </w:rPr>
        <w:t xml:space="preserve">, 1969 года рождения; место жительства Ростовская область, Шолоховский район, хутор </w:t>
      </w:r>
      <w:proofErr w:type="spellStart"/>
      <w:r w:rsidRPr="00823768">
        <w:rPr>
          <w:sz w:val="28"/>
          <w:szCs w:val="28"/>
        </w:rPr>
        <w:t>Антиповский</w:t>
      </w:r>
      <w:proofErr w:type="spellEnd"/>
      <w:r w:rsidRPr="00823768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5A3ACA" w:rsidRDefault="005A3ACA" w:rsidP="005A3A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Токиной</w:t>
      </w:r>
      <w:proofErr w:type="spellEnd"/>
      <w:r>
        <w:rPr>
          <w:sz w:val="28"/>
          <w:szCs w:val="28"/>
        </w:rPr>
        <w:t xml:space="preserve"> Елене Ивановне удостоверение депутата Собрания депутатов Дубровского сельского поселения Шолоховского района Ростовской области четвертого созыва.</w:t>
      </w:r>
    </w:p>
    <w:p w:rsidR="005A3ACA" w:rsidRDefault="005A3ACA" w:rsidP="005A3ACA">
      <w:pPr>
        <w:ind w:firstLine="708"/>
        <w:jc w:val="both"/>
        <w:rPr>
          <w:sz w:val="28"/>
          <w:szCs w:val="28"/>
        </w:rPr>
      </w:pPr>
    </w:p>
    <w:p w:rsidR="005A3ACA" w:rsidRDefault="005A3ACA" w:rsidP="005A3ACA">
      <w:pPr>
        <w:rPr>
          <w:sz w:val="28"/>
          <w:szCs w:val="28"/>
        </w:rPr>
      </w:pPr>
    </w:p>
    <w:p w:rsidR="005A3ACA" w:rsidRDefault="005A3ACA" w:rsidP="005A3AC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5A3ACA" w:rsidRDefault="005A3ACA" w:rsidP="005A3ACA">
      <w:pPr>
        <w:ind w:firstLine="708"/>
        <w:rPr>
          <w:sz w:val="28"/>
          <w:szCs w:val="28"/>
        </w:rPr>
      </w:pPr>
    </w:p>
    <w:p w:rsidR="005A3ACA" w:rsidRDefault="005A3ACA" w:rsidP="005A3ACA">
      <w:pPr>
        <w:rPr>
          <w:sz w:val="28"/>
          <w:szCs w:val="28"/>
        </w:rPr>
      </w:pPr>
    </w:p>
    <w:p w:rsidR="005A3ACA" w:rsidRDefault="005A3ACA" w:rsidP="005A3AC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5A3ACA" w:rsidRDefault="005A3ACA" w:rsidP="005A3ACA">
      <w:pPr>
        <w:ind w:firstLine="708"/>
        <w:jc w:val="both"/>
        <w:rPr>
          <w:sz w:val="28"/>
          <w:szCs w:val="28"/>
        </w:rPr>
      </w:pPr>
    </w:p>
    <w:bookmarkEnd w:id="0"/>
    <w:p w:rsidR="00574D56" w:rsidRDefault="00574D56"/>
    <w:sectPr w:rsidR="00574D56" w:rsidSect="00405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ACA"/>
    <w:rsid w:val="00405E6D"/>
    <w:rsid w:val="00574D56"/>
    <w:rsid w:val="005A3ACA"/>
    <w:rsid w:val="005D62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3AC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3A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5A3ACA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5A3A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2016-10-03T08:22:00Z</dcterms:created>
  <dcterms:modified xsi:type="dcterms:W3CDTF">2016-10-04T06:13:00Z</dcterms:modified>
</cp:coreProperties>
</file>