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E45F12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B339DB">
              <w:rPr>
                <w:sz w:val="28"/>
              </w:rPr>
              <w:t>4-</w:t>
            </w:r>
            <w:r w:rsidR="00590FD1">
              <w:rPr>
                <w:sz w:val="28"/>
              </w:rPr>
              <w:t>9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B339DB">
        <w:rPr>
          <w:b/>
          <w:sz w:val="28"/>
          <w:szCs w:val="28"/>
        </w:rPr>
        <w:t>астка, участка референдума №</w:t>
      </w:r>
      <w:r w:rsidR="00E45F12">
        <w:rPr>
          <w:b/>
          <w:sz w:val="28"/>
          <w:szCs w:val="28"/>
        </w:rPr>
        <w:t xml:space="preserve"> </w:t>
      </w:r>
      <w:r w:rsidR="00B339DB">
        <w:rPr>
          <w:b/>
          <w:sz w:val="28"/>
          <w:szCs w:val="28"/>
        </w:rPr>
        <w:t>260</w:t>
      </w:r>
      <w:r w:rsidR="00735CD8">
        <w:rPr>
          <w:b/>
          <w:sz w:val="28"/>
          <w:szCs w:val="28"/>
        </w:rPr>
        <w:t>3</w:t>
      </w:r>
      <w:r w:rsidRPr="000F248F">
        <w:rPr>
          <w:b/>
          <w:sz w:val="28"/>
          <w:szCs w:val="28"/>
        </w:rPr>
        <w:t xml:space="preserve"> 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B339DB">
        <w:rPr>
          <w:sz w:val="28"/>
          <w:szCs w:val="28"/>
        </w:rPr>
        <w:t>стка, участка референдума № 260</w:t>
      </w:r>
      <w:r w:rsidR="00735CD8">
        <w:rPr>
          <w:sz w:val="28"/>
          <w:szCs w:val="28"/>
        </w:rPr>
        <w:t>3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4B0EC3">
        <w:rPr>
          <w:sz w:val="28"/>
          <w:szCs w:val="28"/>
        </w:rPr>
        <w:t>26 марта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735CD8">
        <w:rPr>
          <w:sz w:val="28"/>
          <w:szCs w:val="28"/>
        </w:rPr>
        <w:t xml:space="preserve"> 3-8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735CD8">
        <w:rPr>
          <w:sz w:val="28"/>
          <w:szCs w:val="28"/>
        </w:rPr>
        <w:t>астка, участка референдума №</w:t>
      </w:r>
      <w:r w:rsidR="00E45F12">
        <w:rPr>
          <w:sz w:val="28"/>
          <w:szCs w:val="28"/>
        </w:rPr>
        <w:t xml:space="preserve"> </w:t>
      </w:r>
      <w:r w:rsidR="00735CD8">
        <w:rPr>
          <w:sz w:val="28"/>
          <w:szCs w:val="28"/>
        </w:rPr>
        <w:t>2603</w:t>
      </w:r>
      <w:r w:rsidRPr="000F248F">
        <w:rPr>
          <w:sz w:val="28"/>
          <w:szCs w:val="28"/>
        </w:rPr>
        <w:t xml:space="preserve"> с правом решающего голоса </w:t>
      </w:r>
      <w:r w:rsidR="00735CD8">
        <w:rPr>
          <w:sz w:val="28"/>
          <w:szCs w:val="28"/>
        </w:rPr>
        <w:t>Бухтоярову Александру Николаевну.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260</w:t>
      </w:r>
      <w:r w:rsidR="00735CD8">
        <w:rPr>
          <w:sz w:val="28"/>
          <w:szCs w:val="28"/>
        </w:rPr>
        <w:t>3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04B5B"/>
    <w:rsid w:val="0015068D"/>
    <w:rsid w:val="001839AF"/>
    <w:rsid w:val="001D0C27"/>
    <w:rsid w:val="002B6BA1"/>
    <w:rsid w:val="00480D43"/>
    <w:rsid w:val="004B0EC3"/>
    <w:rsid w:val="005278F1"/>
    <w:rsid w:val="00581758"/>
    <w:rsid w:val="00590FD1"/>
    <w:rsid w:val="006F11C0"/>
    <w:rsid w:val="00735CD8"/>
    <w:rsid w:val="007B7170"/>
    <w:rsid w:val="00837555"/>
    <w:rsid w:val="008910B7"/>
    <w:rsid w:val="00AD066A"/>
    <w:rsid w:val="00B1251F"/>
    <w:rsid w:val="00B339DB"/>
    <w:rsid w:val="00D10EF4"/>
    <w:rsid w:val="00D31F5D"/>
    <w:rsid w:val="00DC2976"/>
    <w:rsid w:val="00E45F12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596CC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</cp:revision>
  <cp:lastPrinted>2021-03-22T12:48:00Z</cp:lastPrinted>
  <dcterms:created xsi:type="dcterms:W3CDTF">2021-03-24T12:08:00Z</dcterms:created>
  <dcterms:modified xsi:type="dcterms:W3CDTF">2021-04-01T07:22:00Z</dcterms:modified>
</cp:coreProperties>
</file>