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027C9F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="005869FD">
        <w:rPr>
          <w:sz w:val="28"/>
          <w:szCs w:val="28"/>
        </w:rPr>
        <w:t xml:space="preserve"> </w:t>
      </w:r>
      <w:r w:rsidR="00027C9F">
        <w:rPr>
          <w:sz w:val="28"/>
          <w:szCs w:val="28"/>
        </w:rPr>
        <w:t>марта</w:t>
      </w:r>
      <w:r w:rsidR="00286DC5">
        <w:rPr>
          <w:sz w:val="28"/>
          <w:szCs w:val="28"/>
        </w:rPr>
        <w:t xml:space="preserve"> 20</w:t>
      </w:r>
      <w:r w:rsidR="00027C9F">
        <w:rPr>
          <w:sz w:val="28"/>
          <w:szCs w:val="28"/>
        </w:rPr>
        <w:t>20</w:t>
      </w:r>
      <w:r w:rsidR="00FB1C71">
        <w:rPr>
          <w:sz w:val="28"/>
          <w:szCs w:val="28"/>
        </w:rPr>
        <w:t xml:space="preserve"> г.   </w:t>
      </w:r>
      <w:r w:rsidR="00027C9F">
        <w:rPr>
          <w:sz w:val="28"/>
          <w:szCs w:val="28"/>
        </w:rPr>
        <w:t xml:space="preserve">            </w:t>
      </w:r>
      <w:r w:rsidR="00FB1C71">
        <w:rPr>
          <w:sz w:val="28"/>
          <w:szCs w:val="28"/>
        </w:rPr>
        <w:t xml:space="preserve">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027C9F">
        <w:rPr>
          <w:sz w:val="28"/>
          <w:szCs w:val="28"/>
        </w:rPr>
        <w:t>106-2</w:t>
      </w:r>
    </w:p>
    <w:p w:rsidR="002048F4" w:rsidRPr="002F7A96" w:rsidRDefault="00FB1C71" w:rsidP="00027C9F">
      <w:pPr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027C9F" w:rsidP="00027C9F">
      <w:pPr>
        <w:ind w:left="1418" w:right="70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О </w:t>
      </w:r>
      <w:r w:rsidRPr="00027C9F">
        <w:rPr>
          <w:b/>
          <w:sz w:val="28"/>
          <w:szCs w:val="28"/>
        </w:rPr>
        <w:t>План</w:t>
      </w:r>
      <w:r>
        <w:rPr>
          <w:b/>
          <w:sz w:val="28"/>
          <w:szCs w:val="28"/>
        </w:rPr>
        <w:t>е</w:t>
      </w:r>
      <w:r w:rsidRPr="00027C9F">
        <w:rPr>
          <w:b/>
          <w:sz w:val="28"/>
          <w:szCs w:val="28"/>
        </w:rPr>
        <w:t xml:space="preserve"> работы учебного кабинета</w:t>
      </w:r>
      <w:r>
        <w:rPr>
          <w:b/>
          <w:sz w:val="28"/>
          <w:szCs w:val="28"/>
        </w:rPr>
        <w:t xml:space="preserve"> </w:t>
      </w:r>
      <w:r w:rsidRPr="00027C9F">
        <w:rPr>
          <w:b/>
          <w:sz w:val="28"/>
          <w:szCs w:val="28"/>
        </w:rPr>
        <w:t>Территориальной избирательной комиссии Шолоховского района</w:t>
      </w:r>
      <w:r>
        <w:rPr>
          <w:b/>
          <w:sz w:val="28"/>
          <w:szCs w:val="28"/>
        </w:rPr>
        <w:t xml:space="preserve"> </w:t>
      </w:r>
      <w:r w:rsidRPr="00027C9F">
        <w:rPr>
          <w:b/>
          <w:sz w:val="28"/>
          <w:szCs w:val="28"/>
        </w:rPr>
        <w:t>по обучению кадров избирательных комиссий и других участников избирательного (</w:t>
      </w:r>
      <w:proofErr w:type="spellStart"/>
      <w:r w:rsidRPr="00027C9F">
        <w:rPr>
          <w:b/>
          <w:sz w:val="28"/>
          <w:szCs w:val="28"/>
        </w:rPr>
        <w:t>референдумного</w:t>
      </w:r>
      <w:proofErr w:type="spellEnd"/>
      <w:r w:rsidRPr="00027C9F">
        <w:rPr>
          <w:b/>
          <w:sz w:val="28"/>
          <w:szCs w:val="28"/>
        </w:rPr>
        <w:t>) процесса</w:t>
      </w:r>
      <w:r>
        <w:rPr>
          <w:b/>
          <w:sz w:val="28"/>
          <w:szCs w:val="28"/>
        </w:rPr>
        <w:t xml:space="preserve"> </w:t>
      </w:r>
      <w:r w:rsidRPr="00027C9F">
        <w:rPr>
          <w:b/>
          <w:sz w:val="28"/>
          <w:szCs w:val="28"/>
        </w:rPr>
        <w:t>на 2020 год</w:t>
      </w:r>
      <w:r>
        <w:rPr>
          <w:b/>
          <w:sz w:val="28"/>
          <w:szCs w:val="28"/>
        </w:rPr>
        <w:t xml:space="preserve">, </w:t>
      </w:r>
      <w:r w:rsidRPr="00027C9F">
        <w:rPr>
          <w:b/>
          <w:sz w:val="28"/>
          <w:szCs w:val="28"/>
        </w:rPr>
        <w:t>План</w:t>
      </w:r>
      <w:r>
        <w:rPr>
          <w:b/>
          <w:sz w:val="28"/>
          <w:szCs w:val="28"/>
        </w:rPr>
        <w:t xml:space="preserve">е </w:t>
      </w:r>
      <w:r w:rsidRPr="00027C9F">
        <w:rPr>
          <w:b/>
          <w:sz w:val="28"/>
          <w:szCs w:val="28"/>
        </w:rPr>
        <w:t>Территориальной избирательной комиссии Шолоховского района</w:t>
      </w:r>
      <w:r>
        <w:rPr>
          <w:b/>
          <w:sz w:val="28"/>
          <w:szCs w:val="28"/>
        </w:rPr>
        <w:t xml:space="preserve"> </w:t>
      </w:r>
      <w:r w:rsidRPr="00027C9F">
        <w:rPr>
          <w:b/>
          <w:sz w:val="28"/>
          <w:szCs w:val="28"/>
        </w:rPr>
        <w:t>по обучению членов участковых избирательных комиссий Ростовской области</w:t>
      </w:r>
      <w:r>
        <w:rPr>
          <w:b/>
          <w:sz w:val="28"/>
          <w:szCs w:val="28"/>
        </w:rPr>
        <w:t xml:space="preserve"> </w:t>
      </w:r>
      <w:r w:rsidRPr="00027C9F">
        <w:rPr>
          <w:b/>
          <w:sz w:val="28"/>
          <w:szCs w:val="28"/>
        </w:rPr>
        <w:t>на 2020 год</w:t>
      </w:r>
    </w:p>
    <w:p w:rsidR="00027C9F" w:rsidRDefault="00027C9F" w:rsidP="00027C9F">
      <w:pPr>
        <w:ind w:left="1418" w:right="848"/>
        <w:jc w:val="both"/>
        <w:rPr>
          <w:sz w:val="32"/>
          <w:szCs w:val="32"/>
        </w:rPr>
      </w:pPr>
    </w:p>
    <w:p w:rsidR="006B386D" w:rsidRPr="003D265E" w:rsidRDefault="00A56AF3" w:rsidP="00467815">
      <w:pPr>
        <w:tabs>
          <w:tab w:val="left" w:pos="1845"/>
        </w:tabs>
        <w:ind w:firstLine="708"/>
        <w:jc w:val="both"/>
        <w:rPr>
          <w:color w:val="000000" w:themeColor="text1"/>
          <w:sz w:val="28"/>
          <w:szCs w:val="28"/>
        </w:rPr>
      </w:pPr>
      <w:r w:rsidRPr="003D265E">
        <w:rPr>
          <w:color w:val="000000" w:themeColor="text1"/>
          <w:sz w:val="28"/>
        </w:rPr>
        <w:t xml:space="preserve">В соответствии с </w:t>
      </w:r>
      <w:r w:rsidR="003D265E" w:rsidRPr="003D265E">
        <w:rPr>
          <w:color w:val="000000" w:themeColor="text1"/>
          <w:sz w:val="28"/>
        </w:rPr>
        <w:t>письмом</w:t>
      </w:r>
      <w:r w:rsidRPr="003D265E">
        <w:rPr>
          <w:color w:val="000000" w:themeColor="text1"/>
          <w:sz w:val="28"/>
        </w:rPr>
        <w:t xml:space="preserve"> Избирательной комиссии Ростовской области от </w:t>
      </w:r>
      <w:r w:rsidR="003D265E" w:rsidRPr="003D265E">
        <w:rPr>
          <w:color w:val="000000" w:themeColor="text1"/>
          <w:sz w:val="28"/>
        </w:rPr>
        <w:t>19.02.2020</w:t>
      </w:r>
      <w:r w:rsidRPr="003D265E">
        <w:rPr>
          <w:color w:val="000000" w:themeColor="text1"/>
          <w:sz w:val="28"/>
        </w:rPr>
        <w:t xml:space="preserve"> №</w:t>
      </w:r>
      <w:r w:rsidR="003D265E" w:rsidRPr="003D265E">
        <w:rPr>
          <w:color w:val="000000" w:themeColor="text1"/>
          <w:sz w:val="28"/>
        </w:rPr>
        <w:t xml:space="preserve">01-17/20-КР </w:t>
      </w:r>
      <w:r w:rsidRPr="003D265E">
        <w:rPr>
          <w:color w:val="000000" w:themeColor="text1"/>
          <w:sz w:val="28"/>
        </w:rPr>
        <w:t xml:space="preserve"> «О</w:t>
      </w:r>
      <w:r w:rsidR="003D265E" w:rsidRPr="003D265E">
        <w:rPr>
          <w:color w:val="000000" w:themeColor="text1"/>
          <w:sz w:val="28"/>
        </w:rPr>
        <w:t>б организации обучения членов участковых избирательных комиссий Ростовской области по многоуровневой системе знаний</w:t>
      </w:r>
      <w:r w:rsidRPr="003D265E">
        <w:rPr>
          <w:color w:val="000000" w:themeColor="text1"/>
          <w:sz w:val="28"/>
        </w:rPr>
        <w:t>»,</w:t>
      </w:r>
    </w:p>
    <w:p w:rsidR="003D265E" w:rsidRPr="003D265E" w:rsidRDefault="003D265E" w:rsidP="006B386D">
      <w:pPr>
        <w:ind w:firstLine="708"/>
        <w:jc w:val="center"/>
        <w:rPr>
          <w:szCs w:val="28"/>
        </w:rPr>
      </w:pPr>
    </w:p>
    <w:p w:rsidR="006B386D" w:rsidRDefault="003D265E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3D265E" w:rsidRPr="003D265E" w:rsidRDefault="003D265E" w:rsidP="003D265E">
      <w:pPr>
        <w:jc w:val="center"/>
        <w:rPr>
          <w:szCs w:val="28"/>
        </w:rPr>
      </w:pPr>
    </w:p>
    <w:p w:rsidR="00467815" w:rsidRDefault="00467815" w:rsidP="003D265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D265E" w:rsidRDefault="003D265E" w:rsidP="00A56AF3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A56AF3" w:rsidRDefault="00A56AF3" w:rsidP="00A56AF3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027C9F" w:rsidRPr="00027C9F">
        <w:rPr>
          <w:sz w:val="28"/>
          <w:szCs w:val="28"/>
        </w:rPr>
        <w:t>План работы учебного кабинета Территориальной избирательной комиссии Шолоховского района по обучению кадров избирательных комиссий и других участников избирательного (</w:t>
      </w:r>
      <w:proofErr w:type="spellStart"/>
      <w:r w:rsidR="00027C9F" w:rsidRPr="00027C9F">
        <w:rPr>
          <w:sz w:val="28"/>
          <w:szCs w:val="28"/>
        </w:rPr>
        <w:t>референдумного</w:t>
      </w:r>
      <w:proofErr w:type="spellEnd"/>
      <w:r w:rsidR="00027C9F" w:rsidRPr="00027C9F">
        <w:rPr>
          <w:sz w:val="28"/>
          <w:szCs w:val="28"/>
        </w:rPr>
        <w:t xml:space="preserve">) процесса на 2020 год </w:t>
      </w:r>
      <w:r>
        <w:rPr>
          <w:sz w:val="28"/>
          <w:szCs w:val="28"/>
        </w:rPr>
        <w:t>(приложение №1).</w:t>
      </w:r>
    </w:p>
    <w:p w:rsidR="00027C9F" w:rsidRDefault="00A56AF3" w:rsidP="00027C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27C9F">
        <w:rPr>
          <w:sz w:val="28"/>
          <w:szCs w:val="28"/>
        </w:rPr>
        <w:t>Утвердить План</w:t>
      </w:r>
      <w:r w:rsidR="00027C9F" w:rsidRPr="00027C9F">
        <w:rPr>
          <w:sz w:val="28"/>
          <w:szCs w:val="28"/>
        </w:rPr>
        <w:t xml:space="preserve"> Территориальной избирательной комиссии Шолоховского района по обучению членов участковых избирательных комиссий Ростовской области на 2020 год</w:t>
      </w:r>
      <w:r w:rsidR="00B37BDA">
        <w:rPr>
          <w:sz w:val="28"/>
          <w:szCs w:val="28"/>
        </w:rPr>
        <w:t xml:space="preserve"> (приложение №2).</w:t>
      </w:r>
    </w:p>
    <w:p w:rsidR="00A56AF3" w:rsidRDefault="00027C9F" w:rsidP="00027C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A56AF3">
        <w:rPr>
          <w:sz w:val="28"/>
          <w:szCs w:val="28"/>
        </w:rPr>
        <w:t>Разрешить председателю</w:t>
      </w:r>
      <w:r w:rsidR="00A56AF3" w:rsidRPr="0042339C">
        <w:rPr>
          <w:sz w:val="28"/>
          <w:szCs w:val="28"/>
        </w:rPr>
        <w:t xml:space="preserve"> </w:t>
      </w:r>
      <w:r w:rsidR="00A56AF3">
        <w:rPr>
          <w:sz w:val="28"/>
          <w:szCs w:val="28"/>
        </w:rPr>
        <w:t>территориальной избирательной комис</w:t>
      </w:r>
      <w:r w:rsidR="00A56AF3" w:rsidRPr="00054CA2">
        <w:rPr>
          <w:sz w:val="28"/>
          <w:szCs w:val="28"/>
        </w:rPr>
        <w:t>сии Шолоховского района</w:t>
      </w:r>
      <w:r w:rsidR="00A56AF3">
        <w:rPr>
          <w:sz w:val="28"/>
          <w:szCs w:val="28"/>
        </w:rPr>
        <w:t xml:space="preserve">  Р.А. Середа</w:t>
      </w:r>
      <w:r w:rsidR="00A56AF3" w:rsidRPr="00054CA2">
        <w:rPr>
          <w:sz w:val="28"/>
          <w:szCs w:val="28"/>
        </w:rPr>
        <w:t xml:space="preserve">, секретарю комиссии Л.С. </w:t>
      </w:r>
      <w:proofErr w:type="spellStart"/>
      <w:r w:rsidR="00A56AF3" w:rsidRPr="00054CA2">
        <w:rPr>
          <w:sz w:val="28"/>
          <w:szCs w:val="28"/>
        </w:rPr>
        <w:t>Заирхановой</w:t>
      </w:r>
      <w:proofErr w:type="spellEnd"/>
      <w:r w:rsidR="00A56AF3" w:rsidRPr="00054CA2">
        <w:rPr>
          <w:sz w:val="28"/>
          <w:szCs w:val="28"/>
        </w:rPr>
        <w:t xml:space="preserve"> уточнять сроки выполнения мероприятий, с последующим уве</w:t>
      </w:r>
      <w:r w:rsidR="00A56AF3">
        <w:rPr>
          <w:sz w:val="28"/>
          <w:szCs w:val="28"/>
        </w:rPr>
        <w:t>домлением об этом членов территориальной избирательной комиссии Шолоховского района с правом решающего голоса.</w:t>
      </w:r>
    </w:p>
    <w:p w:rsidR="00467815" w:rsidRDefault="00027C9F" w:rsidP="00027C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67815">
        <w:rPr>
          <w:sz w:val="28"/>
          <w:szCs w:val="28"/>
        </w:rPr>
        <w:t>.</w:t>
      </w:r>
      <w:proofErr w:type="gramStart"/>
      <w:r w:rsidR="00467815">
        <w:rPr>
          <w:sz w:val="28"/>
          <w:szCs w:val="28"/>
        </w:rPr>
        <w:t>Контроль за</w:t>
      </w:r>
      <w:proofErr w:type="gramEnd"/>
      <w:r w:rsidR="00467815">
        <w:rPr>
          <w:sz w:val="28"/>
          <w:szCs w:val="28"/>
        </w:rPr>
        <w:t xml:space="preserve"> выполнением Плана </w:t>
      </w:r>
      <w:r w:rsidR="00A56AF3">
        <w:rPr>
          <w:sz w:val="28"/>
          <w:szCs w:val="28"/>
        </w:rPr>
        <w:t>обучения</w:t>
      </w:r>
      <w:r w:rsidR="00467815">
        <w:rPr>
          <w:sz w:val="28"/>
          <w:szCs w:val="28"/>
        </w:rPr>
        <w:t xml:space="preserve"> возложить на </w:t>
      </w:r>
      <w:r w:rsidR="00A56AF3">
        <w:rPr>
          <w:sz w:val="28"/>
          <w:szCs w:val="28"/>
        </w:rPr>
        <w:t>председателя</w:t>
      </w:r>
      <w:r w:rsidR="00467815">
        <w:rPr>
          <w:sz w:val="28"/>
          <w:szCs w:val="28"/>
        </w:rPr>
        <w:t xml:space="preserve"> территориальной избирательной комиссии  Шолоховского района </w:t>
      </w:r>
      <w:r w:rsidR="00A56AF3">
        <w:rPr>
          <w:sz w:val="28"/>
          <w:szCs w:val="28"/>
        </w:rPr>
        <w:t xml:space="preserve"> Ростовской области Р.А. Середа</w:t>
      </w:r>
      <w:r w:rsidR="00467815">
        <w:rPr>
          <w:sz w:val="28"/>
          <w:szCs w:val="28"/>
        </w:rPr>
        <w:t>.</w:t>
      </w:r>
    </w:p>
    <w:p w:rsidR="00467815" w:rsidRPr="003D265E" w:rsidRDefault="00467815" w:rsidP="00467815">
      <w:pPr>
        <w:rPr>
          <w:sz w:val="22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3D265E" w:rsidRPr="003D265E" w:rsidRDefault="003D265E" w:rsidP="00E16F5A">
      <w:pPr>
        <w:rPr>
          <w:sz w:val="22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27C9F"/>
    <w:rsid w:val="00092A01"/>
    <w:rsid w:val="000E334F"/>
    <w:rsid w:val="0010779E"/>
    <w:rsid w:val="001B1F29"/>
    <w:rsid w:val="001D5D70"/>
    <w:rsid w:val="002048F4"/>
    <w:rsid w:val="00241B64"/>
    <w:rsid w:val="00286DC5"/>
    <w:rsid w:val="002F7A96"/>
    <w:rsid w:val="003D265E"/>
    <w:rsid w:val="003D3764"/>
    <w:rsid w:val="00434C7F"/>
    <w:rsid w:val="00464DB2"/>
    <w:rsid w:val="00467815"/>
    <w:rsid w:val="004A3268"/>
    <w:rsid w:val="004E30F4"/>
    <w:rsid w:val="005869FD"/>
    <w:rsid w:val="005A2516"/>
    <w:rsid w:val="005E6640"/>
    <w:rsid w:val="006B386D"/>
    <w:rsid w:val="006B51A4"/>
    <w:rsid w:val="006E3244"/>
    <w:rsid w:val="006E38AB"/>
    <w:rsid w:val="0074335D"/>
    <w:rsid w:val="00884B8C"/>
    <w:rsid w:val="0089388A"/>
    <w:rsid w:val="00903BE8"/>
    <w:rsid w:val="009776C1"/>
    <w:rsid w:val="009A2F63"/>
    <w:rsid w:val="00A07DDD"/>
    <w:rsid w:val="00A10563"/>
    <w:rsid w:val="00A2520D"/>
    <w:rsid w:val="00A56AF3"/>
    <w:rsid w:val="00AF7541"/>
    <w:rsid w:val="00B37BDA"/>
    <w:rsid w:val="00B40381"/>
    <w:rsid w:val="00B559CC"/>
    <w:rsid w:val="00BA08D3"/>
    <w:rsid w:val="00BC00C2"/>
    <w:rsid w:val="00BF210E"/>
    <w:rsid w:val="00C35E44"/>
    <w:rsid w:val="00D21E2D"/>
    <w:rsid w:val="00DD3D03"/>
    <w:rsid w:val="00E14802"/>
    <w:rsid w:val="00E16F5A"/>
    <w:rsid w:val="00E832F4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563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6</cp:revision>
  <cp:lastPrinted>2019-01-15T11:36:00Z</cp:lastPrinted>
  <dcterms:created xsi:type="dcterms:W3CDTF">2019-01-15T11:31:00Z</dcterms:created>
  <dcterms:modified xsi:type="dcterms:W3CDTF">2020-03-24T08:52:00Z</dcterms:modified>
</cp:coreProperties>
</file>