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F008AF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008AF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15-27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008AF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proofErr w:type="spellStart"/>
      <w:r w:rsidR="00F008AF">
        <w:rPr>
          <w:b/>
          <w:sz w:val="28"/>
          <w:szCs w:val="28"/>
        </w:rPr>
        <w:t>Казьминой</w:t>
      </w:r>
      <w:proofErr w:type="spellEnd"/>
      <w:r w:rsidR="00F008AF">
        <w:rPr>
          <w:b/>
          <w:sz w:val="28"/>
          <w:szCs w:val="28"/>
        </w:rPr>
        <w:t xml:space="preserve"> Оксаны Валерьевны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F008AF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F008AF">
        <w:rPr>
          <w:b/>
          <w:sz w:val="28"/>
          <w:szCs w:val="28"/>
        </w:rPr>
        <w:t>Дударевскому</w:t>
      </w:r>
      <w:proofErr w:type="spellEnd"/>
      <w:r w:rsidR="00F008AF">
        <w:rPr>
          <w:b/>
          <w:sz w:val="28"/>
          <w:szCs w:val="28"/>
        </w:rPr>
        <w:t xml:space="preserve"> </w:t>
      </w:r>
      <w:proofErr w:type="spellStart"/>
      <w:r w:rsidR="00F008AF">
        <w:rPr>
          <w:b/>
          <w:sz w:val="28"/>
          <w:szCs w:val="28"/>
        </w:rPr>
        <w:t>десятимандатному</w:t>
      </w:r>
      <w:proofErr w:type="spellEnd"/>
      <w:r w:rsidR="00F008AF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F008AF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F008AF">
        <w:rPr>
          <w:bCs/>
          <w:sz w:val="28"/>
          <w:szCs w:val="28"/>
        </w:rPr>
        <w:t>Казьминой</w:t>
      </w:r>
      <w:proofErr w:type="spellEnd"/>
      <w:r w:rsidR="00F008AF">
        <w:rPr>
          <w:bCs/>
          <w:sz w:val="28"/>
          <w:szCs w:val="28"/>
        </w:rPr>
        <w:t xml:space="preserve"> Оксаны Валерьевны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F008AF">
        <w:rPr>
          <w:bCs/>
          <w:sz w:val="28"/>
          <w:szCs w:val="28"/>
        </w:rPr>
        <w:t>Дударевскому</w:t>
      </w:r>
      <w:proofErr w:type="spellEnd"/>
      <w:r w:rsidR="00F008AF">
        <w:rPr>
          <w:bCs/>
          <w:sz w:val="28"/>
          <w:szCs w:val="28"/>
        </w:rPr>
        <w:t xml:space="preserve"> </w:t>
      </w:r>
      <w:proofErr w:type="spellStart"/>
      <w:r w:rsidR="00F008AF">
        <w:rPr>
          <w:bCs/>
          <w:sz w:val="28"/>
          <w:szCs w:val="28"/>
        </w:rPr>
        <w:t>десятимандатному</w:t>
      </w:r>
      <w:proofErr w:type="spellEnd"/>
      <w:r w:rsidR="00F008AF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F008AF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F008AF" w:rsidRPr="00F008AF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F008AF">
        <w:rPr>
          <w:bCs/>
          <w:sz w:val="28"/>
          <w:szCs w:val="28"/>
        </w:rPr>
        <w:t>Дударевскому</w:t>
      </w:r>
      <w:proofErr w:type="spellEnd"/>
      <w:r w:rsidR="00F008AF">
        <w:rPr>
          <w:bCs/>
          <w:sz w:val="28"/>
          <w:szCs w:val="28"/>
        </w:rPr>
        <w:t xml:space="preserve"> </w:t>
      </w:r>
      <w:proofErr w:type="spellStart"/>
      <w:r w:rsidR="00F008AF">
        <w:rPr>
          <w:bCs/>
          <w:sz w:val="28"/>
          <w:szCs w:val="28"/>
        </w:rPr>
        <w:t>десятимандатному</w:t>
      </w:r>
      <w:proofErr w:type="spellEnd"/>
      <w:r w:rsidR="00F008AF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F008AF">
        <w:rPr>
          <w:bCs/>
          <w:sz w:val="28"/>
          <w:szCs w:val="28"/>
        </w:rPr>
        <w:t>Казьмину</w:t>
      </w:r>
      <w:proofErr w:type="spellEnd"/>
      <w:r w:rsidR="00F008AF">
        <w:rPr>
          <w:bCs/>
          <w:sz w:val="28"/>
          <w:szCs w:val="28"/>
        </w:rPr>
        <w:t xml:space="preserve"> Оксану Валерьевну, 1972 года рождения, место жительства: Ростовская область, Шолоховский район, </w:t>
      </w:r>
      <w:proofErr w:type="spellStart"/>
      <w:r w:rsidR="00F008AF">
        <w:rPr>
          <w:bCs/>
          <w:sz w:val="28"/>
          <w:szCs w:val="28"/>
        </w:rPr>
        <w:t>Дударевское</w:t>
      </w:r>
      <w:proofErr w:type="spellEnd"/>
      <w:r w:rsidR="00F008AF">
        <w:rPr>
          <w:bCs/>
          <w:sz w:val="28"/>
          <w:szCs w:val="28"/>
        </w:rPr>
        <w:t xml:space="preserve"> сельское поселение, Дударевский хутор, место работы и должность: Муниципальное бюджетное дошкольное образовательное учреждение «Дударевский детский сад №9 «Солнышко», заведующий, выдвинутого: Шолоховским местным отделением Всероссийской политической партии </w:t>
      </w:r>
      <w:r w:rsidR="00F008AF" w:rsidRPr="00F008AF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r w:rsidR="00F008AF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F008AF">
        <w:rPr>
          <w:bCs/>
          <w:sz w:val="28"/>
          <w:szCs w:val="28"/>
        </w:rPr>
        <w:t>Дударевскому</w:t>
      </w:r>
      <w:proofErr w:type="spellEnd"/>
      <w:r w:rsidR="00F008AF">
        <w:rPr>
          <w:bCs/>
          <w:sz w:val="28"/>
          <w:szCs w:val="28"/>
        </w:rPr>
        <w:t xml:space="preserve"> </w:t>
      </w:r>
      <w:proofErr w:type="spellStart"/>
      <w:r w:rsidR="00F008AF">
        <w:rPr>
          <w:bCs/>
          <w:sz w:val="28"/>
          <w:szCs w:val="28"/>
        </w:rPr>
        <w:t>десятимандатному</w:t>
      </w:r>
      <w:proofErr w:type="spellEnd"/>
      <w:r w:rsidR="00F008AF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F008AF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F008AF">
        <w:rPr>
          <w:sz w:val="28"/>
          <w:szCs w:val="28"/>
        </w:rPr>
        <w:t>14 часов 54 минут</w:t>
      </w:r>
      <w:r w:rsidR="000D6088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B86" w:rsidRDefault="00240B86">
      <w:r>
        <w:separator/>
      </w:r>
    </w:p>
  </w:endnote>
  <w:endnote w:type="continuationSeparator" w:id="0">
    <w:p w:rsidR="00240B86" w:rsidRDefault="00240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00672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B86" w:rsidRDefault="00240B86">
      <w:r>
        <w:separator/>
      </w:r>
    </w:p>
  </w:footnote>
  <w:footnote w:type="continuationSeparator" w:id="0">
    <w:p w:rsidR="00240B86" w:rsidRDefault="00240B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06727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6088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0B86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004C"/>
    <w:rsid w:val="00D56972"/>
    <w:rsid w:val="00D6581E"/>
    <w:rsid w:val="00D72BE7"/>
    <w:rsid w:val="00D7780E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341F9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008AF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0AA3D8"/>
  <w15:docId w15:val="{A26B4E19-C7DF-4531-B05F-334F0CCCB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2026-08-07T06:10:00Z</cp:lastPrinted>
  <dcterms:created xsi:type="dcterms:W3CDTF">2026-08-07T05:56:00Z</dcterms:created>
  <dcterms:modified xsi:type="dcterms:W3CDTF">2026-08-07T12:27:00Z</dcterms:modified>
</cp:coreProperties>
</file>