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46223C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46223C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23-9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46223C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46223C">
        <w:rPr>
          <w:b/>
          <w:sz w:val="28"/>
          <w:szCs w:val="28"/>
        </w:rPr>
        <w:t>Меркуловского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46223C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46223C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46223C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46223C">
        <w:rPr>
          <w:sz w:val="28"/>
          <w:szCs w:val="28"/>
        </w:rPr>
        <w:t>2612, 2614</w:t>
      </w:r>
      <w:r w:rsidR="009B598D" w:rsidRPr="009B598D">
        <w:rPr>
          <w:sz w:val="28"/>
          <w:szCs w:val="28"/>
        </w:rPr>
        <w:t xml:space="preserve"> </w:t>
      </w:r>
      <w:r w:rsidR="0046223C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46223C">
        <w:rPr>
          <w:sz w:val="28"/>
          <w:szCs w:val="28"/>
        </w:rPr>
        <w:t>Меркуловскому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46223C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46223C">
        <w:rPr>
          <w:sz w:val="28"/>
          <w:szCs w:val="28"/>
        </w:rPr>
        <w:t>Меркуловского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46223C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46223C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46223C">
        <w:rPr>
          <w:sz w:val="28"/>
          <w:szCs w:val="28"/>
        </w:rPr>
        <w:t>Меркуловскому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46223C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46223C">
        <w:rPr>
          <w:sz w:val="28"/>
          <w:szCs w:val="28"/>
        </w:rPr>
        <w:t>961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46223C">
        <w:rPr>
          <w:sz w:val="28"/>
          <w:szCs w:val="28"/>
        </w:rPr>
        <w:t>девятьсот шестьдесят один</w:t>
      </w:r>
      <w:r w:rsidRPr="00665676">
        <w:rPr>
          <w:sz w:val="28"/>
          <w:szCs w:val="28"/>
        </w:rPr>
        <w:t>) избирател</w:t>
      </w:r>
      <w:r w:rsidR="001E4F10">
        <w:rPr>
          <w:sz w:val="28"/>
          <w:szCs w:val="28"/>
        </w:rPr>
        <w:t>ь</w:t>
      </w:r>
      <w:r w:rsidRPr="00665676">
        <w:rPr>
          <w:sz w:val="28"/>
          <w:szCs w:val="28"/>
        </w:rPr>
        <w:t xml:space="preserve">, что составляет </w:t>
      </w:r>
      <w:r w:rsidR="0046223C">
        <w:rPr>
          <w:sz w:val="28"/>
          <w:szCs w:val="28"/>
        </w:rPr>
        <w:t>80,55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1E4F10" w:rsidTr="00253AF9">
        <w:tc>
          <w:tcPr>
            <w:tcW w:w="9570" w:type="dxa"/>
          </w:tcPr>
          <w:p w:rsidR="00253AF9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за Грачеву Татьяну Николаевну, 1982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сторож; выдвинут: Всероссийская политическая партия «ЕДИНАЯ РОССИЯ», подано 395 (триста девяносто пять) голосов избирателей, что составляет 41,10%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 xml:space="preserve">за Губареву Валентину Ивановну, 1984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воспитатель; выдвинут: Всероссийская политическая партия «ЕДИНАЯ РОССИЯ»; член Всероссийская политическая партия </w:t>
            </w:r>
            <w:r w:rsidRPr="001E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«ЕДИНАЯ РОССИЯ», подано 500 (пятьсот) голосов избирателей, что составляет 52,03%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Евгеньеву Ирину Васильевну, 1969 года рождения; место жительства Ростовская область, Шолоховский район, Меркуловское сельское поселение, хутор Чукаринский; СПК-племзавод "Меркуловский", бригадир животноводства; выдвинут: Всероссийская политическая партия «ЕДИНАЯ РОССИЯ»; член Всероссийская политическая партия «ЕДИНАЯ РОССИЯ», подано 509 (пятьсот девять) голосов избирателей, что составляет 52,97%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за Ковалева Геннадия Петровича, 1967 года рождения; место жительства Ростовская область, Шолоховский район, Меркуловское сельское поселение, хутор Меркуловский; пенсионер; выдвинут: Всероссийская политическая партия «ЕДИНАЯ РОССИЯ»; имеется судимость: ст.140 Ч.2, ст.140 Ч.3, ст.42 УК УССР, подано 335 (триста тридцать пять) голосов избирателей, что составляет 34,86%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за Копанского Романа Андреевича, 1988 года рождения; место жительства Ростовская область, Шолоховский район, Меркуловское сельское поселение, хутор Калиновский; Государственное казенное учреждение Ростовской области "Противопожарная служба Ростовской области" Пожарная часть №260 Шолоховского района, водитель; выдвинут: Всероссийская политическая партия «ЕДИНАЯ РОССИЯ», подано 396 (триста девяносто шесть) голосов избирателей, что составляет 41,21%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54098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за Кулькина Игоря Викторовича, 1972 года рождения; место жительства Ростовская область, Шолоховский район, Меркуловское сельское поселение, хутор Затонский; временно неработающий; выдвинут: Всероссийская политическая партия «ЕДИНАЯ РОССИЯ», подано 427 (четыреста двадцать семь) голосов избирателей, что составляет 44,43%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за Лазарева Михаила Витальевича, 1998 года рождения; место жительства Ростовская область, Шолоховский район, Меркуловское сельское поселение, хутор Меркуловский; Государственное казенное учреждение Ростовской области "Противопожарная служба Ростовской области" Пожарная часть №260 Шолоховского района, начальник караула; выдвинут: Всероссийская политическая партия «ЕДИНАЯ РОССИЯ», подано 379 (триста семьдесят девять) голосов избирателей, что составляет 39,44%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 xml:space="preserve">за Ляшеву Ольгу Ивановну, 1979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помощник воспитателя; выдвинут: Всероссийская </w:t>
            </w:r>
            <w:r w:rsidRPr="001E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политическая партия «ЕДИНАЯ РОССИЯ»; член Всероссийская политическая партия «ЕДИНАЯ РОССИЯ», подано 472 (четыреста семьдесят два) голоса избирателей, что составляет 49,12%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Николаеву Елену Ивановну, 1971 года рождения; место жительства Ростовская область, Шолоховский район, Меркуловское сельское поселение, хутор Меркуловский; Муниципальное бюджетное учреждение культуры "Меркуловский СДК", директор; выдвинут: Всероссийская политическая партия «ЕДИНАЯ РОССИЯ»; член Всероссийская политическая партия «ЕДИНАЯ РОССИЯ», подано 441 (четыреста сорок один) голос избирателей, что составляет 45,89%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 xml:space="preserve">за Овчелупову Галину Ивановну, 1996 года рождения; место жительства Ростовская область, Шолоховский район, Меркуловское сельское поселение, хутор Меркуловский; Муниципальное бюджетное учреждение культуры "Вешенская межпоселенческая центральная библиотека" Меркуловская сельская библиотека, библиотекарь; </w:t>
            </w:r>
            <w:r w:rsidR="0054098C" w:rsidRPr="001E4F10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, подано 303 (триста три) голоса избирателей, что составляет 31,53%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 xml:space="preserve">за Холодову Наталью Вячеславовну, 1976 года рождения; место жительства Ростовская область, Шолоховский район, Меркуловское сельское поселение, хутор Меркуловский; Муниципальное бюджетное учреждение культуры “Меркуловский сельский дом культуры», уборщик служебных помещений; </w:t>
            </w:r>
            <w:r w:rsidR="0054098C" w:rsidRPr="001E4F10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, подано 191 (сто девяносто один) голос избирателей, что составляет 19,88% от числа избирателей принявших участие в голосовании;</w:t>
            </w:r>
          </w:p>
        </w:tc>
      </w:tr>
      <w:tr w:rsidR="0046223C" w:rsidRPr="001E4F10" w:rsidTr="00253AF9">
        <w:tc>
          <w:tcPr>
            <w:tcW w:w="9570" w:type="dxa"/>
          </w:tcPr>
          <w:p w:rsidR="0046223C" w:rsidRPr="001E4F10" w:rsidRDefault="0046223C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за Шпынева Дмитрия Михайловича, 1980 года рождения; место жительства Ростовская область, Шолоховский район, Меркуловское сельское поселение, хутор Меркуловский; Шолоховский район электрических сетей производственного отделения "Северные электрические сети" филиала ПАО "Россети ЮГ" - "Ростовэнерго", электромонтер по эксплуатации распределительных сетей; выдвинут: Всероссийская политическая партия «ЕДИНАЯ РОССИЯ»; член Всероссийская политическая партия «ЕДИНАЯ РОССИЯ», подано 473 (четыреста семьдесят три) голоса избирателей, что составляет 49,22% от числа избирателей принявших участие в голосовании;</w:t>
            </w:r>
          </w:p>
        </w:tc>
      </w:tr>
    </w:tbl>
    <w:p w:rsidR="00253AF9" w:rsidRPr="001E4F10" w:rsidRDefault="00253AF9" w:rsidP="00416FAD">
      <w:pPr>
        <w:jc w:val="both"/>
        <w:rPr>
          <w:sz w:val="28"/>
          <w:szCs w:val="28"/>
        </w:rPr>
      </w:pPr>
    </w:p>
    <w:p w:rsidR="00887054" w:rsidRPr="001E4F10" w:rsidRDefault="00416FAD" w:rsidP="00416FAD">
      <w:pPr>
        <w:jc w:val="both"/>
        <w:rPr>
          <w:sz w:val="28"/>
          <w:szCs w:val="28"/>
        </w:rPr>
      </w:pPr>
      <w:r w:rsidRPr="001E4F10">
        <w:rPr>
          <w:sz w:val="28"/>
          <w:szCs w:val="28"/>
        </w:rPr>
        <w:tab/>
      </w:r>
    </w:p>
    <w:p w:rsidR="00887054" w:rsidRPr="001E4F10" w:rsidRDefault="00887054">
      <w:pPr>
        <w:spacing w:after="160" w:line="259" w:lineRule="auto"/>
        <w:rPr>
          <w:sz w:val="28"/>
          <w:szCs w:val="28"/>
        </w:rPr>
      </w:pPr>
      <w:r w:rsidRPr="001E4F10">
        <w:rPr>
          <w:sz w:val="28"/>
          <w:szCs w:val="28"/>
        </w:rPr>
        <w:br w:type="page"/>
      </w:r>
    </w:p>
    <w:p w:rsidR="00416FAD" w:rsidRPr="001E4F10" w:rsidRDefault="00416FAD" w:rsidP="00887054">
      <w:pPr>
        <w:ind w:firstLine="708"/>
        <w:jc w:val="both"/>
        <w:rPr>
          <w:sz w:val="28"/>
          <w:szCs w:val="28"/>
        </w:rPr>
      </w:pPr>
      <w:r w:rsidRPr="001E4F10">
        <w:rPr>
          <w:sz w:val="28"/>
          <w:szCs w:val="28"/>
        </w:rPr>
        <w:lastRenderedPageBreak/>
        <w:t>На основании положений ст</w:t>
      </w:r>
      <w:r w:rsidR="003F23BC" w:rsidRPr="001E4F10">
        <w:rPr>
          <w:sz w:val="28"/>
          <w:szCs w:val="28"/>
        </w:rPr>
        <w:t>.62</w:t>
      </w:r>
      <w:r w:rsidRPr="001E4F10">
        <w:rPr>
          <w:sz w:val="28"/>
          <w:szCs w:val="28"/>
        </w:rPr>
        <w:t xml:space="preserve"> Областного закона «О выборах </w:t>
      </w:r>
      <w:r w:rsidR="003F23BC" w:rsidRPr="001E4F10">
        <w:rPr>
          <w:sz w:val="28"/>
          <w:szCs w:val="28"/>
        </w:rPr>
        <w:t>и референдумах</w:t>
      </w:r>
      <w:r w:rsidRPr="001E4F10">
        <w:rPr>
          <w:sz w:val="28"/>
          <w:szCs w:val="28"/>
        </w:rPr>
        <w:t xml:space="preserve"> в Ростовской области»,</w:t>
      </w:r>
    </w:p>
    <w:p w:rsidR="00283075" w:rsidRPr="001E4F10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1E4F10" w:rsidRDefault="00283075" w:rsidP="00283075">
      <w:pPr>
        <w:ind w:right="43"/>
        <w:jc w:val="center"/>
        <w:rPr>
          <w:sz w:val="28"/>
          <w:szCs w:val="28"/>
        </w:rPr>
      </w:pPr>
      <w:r w:rsidRPr="001E4F10">
        <w:rPr>
          <w:sz w:val="28"/>
          <w:szCs w:val="28"/>
        </w:rPr>
        <w:t xml:space="preserve">территориальная избирательная комиссия </w:t>
      </w:r>
      <w:r w:rsidR="0046223C" w:rsidRPr="001E4F10">
        <w:rPr>
          <w:sz w:val="28"/>
          <w:szCs w:val="28"/>
        </w:rPr>
        <w:t>Шолоховского района</w:t>
      </w:r>
    </w:p>
    <w:p w:rsidR="00283075" w:rsidRPr="001E4F10" w:rsidRDefault="00283075" w:rsidP="00283075">
      <w:pPr>
        <w:ind w:right="43"/>
        <w:jc w:val="center"/>
        <w:rPr>
          <w:sz w:val="28"/>
          <w:szCs w:val="28"/>
        </w:rPr>
      </w:pPr>
      <w:r w:rsidRPr="001E4F10">
        <w:rPr>
          <w:sz w:val="28"/>
          <w:szCs w:val="28"/>
        </w:rPr>
        <w:t>Ростовской области</w:t>
      </w:r>
    </w:p>
    <w:p w:rsidR="00283075" w:rsidRPr="001E4F10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1E4F10" w:rsidRDefault="00283075" w:rsidP="00283075">
      <w:pPr>
        <w:ind w:right="43"/>
        <w:jc w:val="center"/>
        <w:rPr>
          <w:sz w:val="28"/>
          <w:szCs w:val="28"/>
        </w:rPr>
      </w:pPr>
      <w:r w:rsidRPr="001E4F10">
        <w:rPr>
          <w:sz w:val="28"/>
          <w:szCs w:val="28"/>
        </w:rPr>
        <w:t>ПОСТАНОВЛЯЕТ:</w:t>
      </w:r>
    </w:p>
    <w:p w:rsidR="00C21D8F" w:rsidRPr="001E4F10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1E4F10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E4F10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1E4F10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46223C" w:rsidRPr="001E4F10">
        <w:rPr>
          <w:rFonts w:ascii="Times New Roman" w:hAnsi="Times New Roman" w:cs="Times New Roman"/>
          <w:sz w:val="28"/>
          <w:szCs w:val="28"/>
        </w:rPr>
        <w:t>Меркуловского сельского поселения</w:t>
      </w:r>
      <w:r w:rsidR="00747D72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46223C" w:rsidRPr="001E4F10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1E4F10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46223C" w:rsidRPr="001E4F10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1E4F1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Pr="001E4F10">
        <w:rPr>
          <w:rFonts w:ascii="Times New Roman" w:hAnsi="Times New Roman" w:cs="Times New Roman"/>
          <w:sz w:val="28"/>
          <w:szCs w:val="28"/>
        </w:rPr>
        <w:t xml:space="preserve">по </w:t>
      </w:r>
      <w:r w:rsidR="0046223C" w:rsidRPr="001E4F10">
        <w:rPr>
          <w:rFonts w:ascii="Times New Roman" w:hAnsi="Times New Roman" w:cs="Times New Roman"/>
          <w:sz w:val="28"/>
          <w:szCs w:val="28"/>
        </w:rPr>
        <w:t>Меркуловскому десятимандатному избирательному округу №1</w:t>
      </w:r>
      <w:r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46223C" w:rsidRPr="001E4F10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1E4F10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1E4F10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E4F10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1E4F10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1E4F1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46223C" w:rsidRPr="001E4F10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1E4F10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1E4F10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1E4F10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46223C" w:rsidRPr="001E4F10">
        <w:rPr>
          <w:rFonts w:ascii="Times New Roman" w:hAnsi="Times New Roman" w:cs="Times New Roman"/>
          <w:sz w:val="28"/>
          <w:szCs w:val="28"/>
        </w:rPr>
        <w:t>Меркуловского сельского поселения</w:t>
      </w:r>
      <w:r w:rsidR="009B598D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46223C" w:rsidRPr="001E4F10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1E4F10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46223C" w:rsidRPr="001E4F10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1E4F10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1E4F10">
        <w:rPr>
          <w:rFonts w:ascii="Times New Roman" w:hAnsi="Times New Roman" w:cs="Times New Roman"/>
          <w:sz w:val="28"/>
          <w:szCs w:val="28"/>
        </w:rPr>
        <w:t xml:space="preserve">по </w:t>
      </w:r>
      <w:r w:rsidR="0046223C" w:rsidRPr="001E4F10">
        <w:rPr>
          <w:rFonts w:ascii="Times New Roman" w:hAnsi="Times New Roman" w:cs="Times New Roman"/>
          <w:sz w:val="28"/>
          <w:szCs w:val="28"/>
        </w:rPr>
        <w:t>Меркуловскому десятимандатному избирательному округу №1</w:t>
      </w:r>
      <w:r w:rsidRPr="001E4F10">
        <w:rPr>
          <w:rFonts w:ascii="Times New Roman" w:hAnsi="Times New Roman" w:cs="Times New Roman"/>
          <w:sz w:val="28"/>
          <w:szCs w:val="28"/>
        </w:rPr>
        <w:t>.</w:t>
      </w:r>
    </w:p>
    <w:p w:rsidR="00E4666E" w:rsidRPr="001E4F10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E4F10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1E4F10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1E4F10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1E4F10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46223C" w:rsidRPr="001E4F10">
        <w:rPr>
          <w:rFonts w:ascii="Times New Roman" w:hAnsi="Times New Roman" w:cs="Times New Roman"/>
          <w:sz w:val="28"/>
          <w:szCs w:val="28"/>
        </w:rPr>
        <w:t>Меркуловского сельского поселения</w:t>
      </w:r>
      <w:r w:rsidR="00C52FC3" w:rsidRPr="001E4F10">
        <w:rPr>
          <w:rFonts w:ascii="Times New Roman" w:hAnsi="Times New Roman" w:cs="Times New Roman"/>
          <w:sz w:val="28"/>
          <w:szCs w:val="28"/>
        </w:rPr>
        <w:t xml:space="preserve"> </w:t>
      </w:r>
      <w:r w:rsidR="0046223C" w:rsidRPr="001E4F10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1E4F10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46223C" w:rsidRPr="001E4F10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1E4F10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1E4F10">
        <w:rPr>
          <w:rFonts w:ascii="Times New Roman" w:hAnsi="Times New Roman" w:cs="Times New Roman"/>
          <w:sz w:val="28"/>
          <w:szCs w:val="28"/>
        </w:rPr>
        <w:t xml:space="preserve"> по </w:t>
      </w:r>
      <w:r w:rsidR="0046223C" w:rsidRPr="001E4F10">
        <w:rPr>
          <w:rFonts w:ascii="Times New Roman" w:hAnsi="Times New Roman" w:cs="Times New Roman"/>
          <w:sz w:val="28"/>
          <w:szCs w:val="28"/>
        </w:rPr>
        <w:t>Меркуловскому десятимандатному избирательному округу №1</w:t>
      </w:r>
      <w:r w:rsidR="00F406B5" w:rsidRPr="001E4F10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1E4F1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1E4F10" w:rsidTr="001E6C06">
        <w:tc>
          <w:tcPr>
            <w:tcW w:w="9036" w:type="dxa"/>
          </w:tcPr>
          <w:p w:rsidR="00253AF9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Грачеву Татьяну Николаевну, 1982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сторож; выдвинут: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Губареву Валентину Ивановну, 1984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воспитатель;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Евгеньеву Ирину Васильевну, 1969 года рождения; место жительства Ростовская область, Шолоховский район, Меркуловское сельское поселение, хутор Чукаринский; СПК-племзавод "Меркуловский", бригадир животноводства;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Геннадия Петровича, 1967 года рождения; место жительства Ростовская область, Шолоховский район, Меркуловское сельское поселение, хутор Меркуловский; пенсионер; выдвинут: Всероссийская политическая партия «ЕДИНАЯ РОССИЯ»; имеется </w:t>
            </w:r>
            <w:r w:rsidRPr="001E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судимость: ст.140 Ч.2, ст.140 Ч.3, ст.42 УК УССР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Копанского Романа Андреевича, 1988 года рождения; место жительства Ростовская область, Шолоховский район, Меркуловское сельское поселение, хутор Калиновский; Государственное казенное учреждение Ростовской области "Противопожарная служба Ростовской области" Пожарная часть №260 Шолоховского района, водитель; выдвинут: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54098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Кулькина Игоря Викторовича, 1972 года рождения; место жительства Ростовская область, Шолоховский район, Меркуловское сельское поселение, хутор Затонский; временно неработающий; выдвинут: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Лазарева Михаила Витальевича, 1998 года рождения; место жительства Ростовская область, Шолоховский район, Меркуловское сельское поселение, хутор Меркуловский; Государственное казенное учреждение Ростовской области "Противопожарная служба Ростовской области" Пожарная часть №260 Шолоховского района, начальник караула; выдвинут: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Ляшеву Ольгу Ивановну, 1979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помощник воспитателя;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Николаеву Елену Ивановну, 1971 года рождения; место жительства Ростовская область, Шолоховский район, Меркуловское сельское поселение, хутор Меркуловский; Муниципальное бюджетное учреждение культуры "Меркуловский СДК",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6223C" w:rsidRPr="001E4F10" w:rsidTr="001E6C06">
        <w:tc>
          <w:tcPr>
            <w:tcW w:w="9036" w:type="dxa"/>
          </w:tcPr>
          <w:p w:rsidR="0046223C" w:rsidRPr="001E4F10" w:rsidRDefault="0046223C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F10">
              <w:rPr>
                <w:rFonts w:ascii="Times New Roman" w:hAnsi="Times New Roman" w:cs="Times New Roman"/>
                <w:sz w:val="28"/>
                <w:szCs w:val="28"/>
              </w:rPr>
              <w:t>Шпынева Дмитрия Михайловича, 1980 года рождения; место жительства Ростовская область, Шолоховский район, Меркуловское сельское поселение, хутор Меркуловский; Шолоховский район электрических сетей производственного отделения "Северные электрические сети" филиала ПАО "Россети ЮГ" - "Ростовэнерго", электромонтер по эксплуатации распределительных сетей;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6223C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телекоммуникационной сети «Интернет» и направить для опубликования в общественно-политической газете </w:t>
      </w:r>
      <w:r w:rsidR="0046223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46223C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46223C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46223C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56193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E4F1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D3986"/>
    <w:rsid w:val="003F23BC"/>
    <w:rsid w:val="003F5E1E"/>
    <w:rsid w:val="004044C7"/>
    <w:rsid w:val="00416FAD"/>
    <w:rsid w:val="0043481D"/>
    <w:rsid w:val="00450350"/>
    <w:rsid w:val="004505EA"/>
    <w:rsid w:val="004561C8"/>
    <w:rsid w:val="0046223C"/>
    <w:rsid w:val="0046436B"/>
    <w:rsid w:val="004B673D"/>
    <w:rsid w:val="004E0125"/>
    <w:rsid w:val="004E46AD"/>
    <w:rsid w:val="00522B5E"/>
    <w:rsid w:val="0054098C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716F02"/>
    <w:rsid w:val="00747D72"/>
    <w:rsid w:val="00753AE2"/>
    <w:rsid w:val="00773EC6"/>
    <w:rsid w:val="007850EA"/>
    <w:rsid w:val="00795AFE"/>
    <w:rsid w:val="007C1382"/>
    <w:rsid w:val="007D100F"/>
    <w:rsid w:val="007F21E6"/>
    <w:rsid w:val="008358F1"/>
    <w:rsid w:val="00847183"/>
    <w:rsid w:val="00861BD7"/>
    <w:rsid w:val="00882D32"/>
    <w:rsid w:val="00887054"/>
    <w:rsid w:val="008F2EC5"/>
    <w:rsid w:val="008F39D9"/>
    <w:rsid w:val="00902B38"/>
    <w:rsid w:val="0095036A"/>
    <w:rsid w:val="00975F5E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AF433F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D4390"/>
    <w:rsid w:val="00CF4497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EA33CE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5</cp:revision>
  <cp:lastPrinted>2026-09-22T10:54:00Z</cp:lastPrinted>
  <dcterms:created xsi:type="dcterms:W3CDTF">2026-09-22T07:31:00Z</dcterms:created>
  <dcterms:modified xsi:type="dcterms:W3CDTF">2026-09-22T10:54:00Z</dcterms:modified>
</cp:coreProperties>
</file>