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F8" w:rsidRPr="00FB1303" w:rsidRDefault="003B1EF8" w:rsidP="008E6557">
      <w:pPr>
        <w:pStyle w:val="a7"/>
        <w:rPr>
          <w:b/>
          <w:szCs w:val="28"/>
        </w:rPr>
      </w:pPr>
      <w:r w:rsidRPr="00FB1303">
        <w:rPr>
          <w:b/>
          <w:szCs w:val="28"/>
        </w:rPr>
        <w:t>Территориальная избирательная комиссия</w:t>
      </w:r>
    </w:p>
    <w:p w:rsidR="003B1EF8" w:rsidRPr="00FB1303" w:rsidRDefault="003B1EF8" w:rsidP="008E6557">
      <w:pPr>
        <w:jc w:val="center"/>
        <w:rPr>
          <w:b/>
          <w:sz w:val="28"/>
          <w:szCs w:val="28"/>
        </w:rPr>
      </w:pPr>
      <w:r w:rsidRPr="00FB1303">
        <w:rPr>
          <w:b/>
          <w:sz w:val="28"/>
          <w:szCs w:val="28"/>
        </w:rPr>
        <w:t>Шолоховского района</w:t>
      </w:r>
      <w:r w:rsidR="00CB585A">
        <w:rPr>
          <w:b/>
          <w:sz w:val="28"/>
          <w:szCs w:val="28"/>
        </w:rPr>
        <w:t xml:space="preserve"> Ростовской области</w:t>
      </w:r>
    </w:p>
    <w:p w:rsidR="003B1EF8" w:rsidRPr="00FB1303" w:rsidRDefault="003B1EF8" w:rsidP="008E6557">
      <w:pPr>
        <w:pStyle w:val="1"/>
        <w:rPr>
          <w:b w:val="0"/>
          <w:sz w:val="28"/>
          <w:szCs w:val="28"/>
        </w:rPr>
      </w:pPr>
    </w:p>
    <w:p w:rsidR="008E6557" w:rsidRDefault="008E6557" w:rsidP="008E6557">
      <w:pPr>
        <w:pStyle w:val="2"/>
        <w:jc w:val="center"/>
        <w:rPr>
          <w:rFonts w:ascii="Times New Roman" w:hAnsi="Times New Roman"/>
          <w:b w:val="0"/>
          <w:i w:val="0"/>
          <w:iCs w:val="0"/>
          <w:spacing w:val="40"/>
          <w:sz w:val="32"/>
          <w:szCs w:val="32"/>
        </w:rPr>
      </w:pPr>
      <w:r w:rsidRPr="0009636E">
        <w:rPr>
          <w:rFonts w:ascii="Times New Roman" w:hAnsi="Times New Roman"/>
          <w:b w:val="0"/>
          <w:i w:val="0"/>
          <w:iCs w:val="0"/>
          <w:spacing w:val="40"/>
          <w:sz w:val="32"/>
          <w:szCs w:val="32"/>
        </w:rPr>
        <w:t>ПОСТАНОВЛЕНИЕ</w:t>
      </w:r>
    </w:p>
    <w:p w:rsidR="0009636E" w:rsidRPr="0009636E" w:rsidRDefault="0009636E" w:rsidP="0009636E"/>
    <w:p w:rsidR="008E6557" w:rsidRPr="00FB1303" w:rsidRDefault="0009636E" w:rsidP="008E6557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8E6557" w:rsidRPr="00FB1303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8E6557" w:rsidRPr="00FB1303">
        <w:rPr>
          <w:sz w:val="28"/>
          <w:szCs w:val="28"/>
        </w:rPr>
        <w:t xml:space="preserve"> 2018 г.                                                                         № </w:t>
      </w:r>
      <w:r w:rsidR="009341E3">
        <w:rPr>
          <w:sz w:val="28"/>
          <w:szCs w:val="28"/>
        </w:rPr>
        <w:t>88-</w:t>
      </w:r>
      <w:r w:rsidR="002067C0">
        <w:rPr>
          <w:sz w:val="28"/>
          <w:szCs w:val="28"/>
        </w:rPr>
        <w:t>1</w:t>
      </w:r>
    </w:p>
    <w:p w:rsidR="008E6557" w:rsidRPr="00FB1303" w:rsidRDefault="008E6557" w:rsidP="008E6557">
      <w:pPr>
        <w:jc w:val="center"/>
        <w:rPr>
          <w:sz w:val="28"/>
          <w:szCs w:val="28"/>
        </w:rPr>
      </w:pPr>
      <w:r w:rsidRPr="00FB1303">
        <w:rPr>
          <w:sz w:val="28"/>
          <w:szCs w:val="28"/>
        </w:rPr>
        <w:t>ст. Вешенская</w:t>
      </w:r>
    </w:p>
    <w:p w:rsidR="00292658" w:rsidRPr="00AF1DE7" w:rsidRDefault="00292658" w:rsidP="00292658">
      <w:pPr>
        <w:jc w:val="center"/>
        <w:rPr>
          <w:szCs w:val="28"/>
        </w:rPr>
      </w:pPr>
    </w:p>
    <w:p w:rsidR="00292658" w:rsidRPr="00AF1DE7" w:rsidRDefault="00292658" w:rsidP="0029265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 xml:space="preserve">депутатов Законодательного Собрания Ростовской области шестого созыва </w:t>
      </w:r>
      <w:r>
        <w:rPr>
          <w:rFonts w:ascii="Times New Roman" w:hAnsi="Times New Roman" w:cs="Times New Roman"/>
          <w:b/>
          <w:sz w:val="28"/>
          <w:szCs w:val="28"/>
        </w:rPr>
        <w:br/>
        <w:t>по одномандатному избирательному округу № 1 Чертковский избирательный округ на террит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рии Шолоховского района Ростовской области</w:t>
      </w:r>
    </w:p>
    <w:p w:rsidR="00292658" w:rsidRPr="00AF1DE7" w:rsidRDefault="00292658" w:rsidP="00292658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  <w:r w:rsidRPr="00C61489">
        <w:rPr>
          <w:sz w:val="28"/>
          <w:szCs w:val="28"/>
        </w:rPr>
        <w:t>На основании данных первых экземпляров протоколов № 1 участковых и</w:t>
      </w:r>
      <w:r w:rsidRPr="00C61489">
        <w:rPr>
          <w:sz w:val="28"/>
          <w:szCs w:val="28"/>
        </w:rPr>
        <w:t>з</w:t>
      </w:r>
      <w:r w:rsidRPr="00C61489">
        <w:rPr>
          <w:sz w:val="28"/>
          <w:szCs w:val="28"/>
        </w:rPr>
        <w:t>бирательных комиссий об итогах голосования на выборах депутатов Законод</w:t>
      </w:r>
      <w:r w:rsidRPr="00C61489">
        <w:rPr>
          <w:sz w:val="28"/>
          <w:szCs w:val="28"/>
        </w:rPr>
        <w:t>а</w:t>
      </w:r>
      <w:r w:rsidRPr="00C61489">
        <w:rPr>
          <w:sz w:val="28"/>
          <w:szCs w:val="28"/>
        </w:rPr>
        <w:t>тельного Собрания Ростовской области шестого созыва по одномандатному изб</w:t>
      </w:r>
      <w:r w:rsidRPr="00C61489">
        <w:rPr>
          <w:sz w:val="28"/>
          <w:szCs w:val="28"/>
        </w:rPr>
        <w:t>и</w:t>
      </w:r>
      <w:r w:rsidRPr="00C61489">
        <w:rPr>
          <w:sz w:val="28"/>
          <w:szCs w:val="28"/>
        </w:rPr>
        <w:t xml:space="preserve">рательному округу </w:t>
      </w:r>
      <w:r w:rsidR="007F6E09">
        <w:rPr>
          <w:sz w:val="28"/>
          <w:szCs w:val="28"/>
        </w:rPr>
        <w:t>№</w:t>
      </w:r>
      <w:r w:rsidRPr="00C61489">
        <w:rPr>
          <w:sz w:val="28"/>
          <w:szCs w:val="28"/>
        </w:rPr>
        <w:t>1 Чертковский избирательный округ на территории Шол</w:t>
      </w:r>
      <w:r w:rsidRPr="00C61489">
        <w:rPr>
          <w:sz w:val="28"/>
          <w:szCs w:val="28"/>
        </w:rPr>
        <w:t>о</w:t>
      </w:r>
      <w:r w:rsidRPr="00C61489">
        <w:rPr>
          <w:sz w:val="28"/>
          <w:szCs w:val="28"/>
        </w:rPr>
        <w:t>ховского района Ростовской области Территориальная избирательная комиссия Шолоховского района Ростовской области установила, что в голосовании прин</w:t>
      </w:r>
      <w:r w:rsidRPr="00C61489">
        <w:rPr>
          <w:sz w:val="28"/>
          <w:szCs w:val="28"/>
        </w:rPr>
        <w:t>я</w:t>
      </w:r>
      <w:r w:rsidRPr="00C61489">
        <w:rPr>
          <w:sz w:val="28"/>
          <w:szCs w:val="28"/>
        </w:rPr>
        <w:t xml:space="preserve">ли участие </w:t>
      </w:r>
      <w:r w:rsidR="002E6267">
        <w:rPr>
          <w:sz w:val="28"/>
          <w:szCs w:val="28"/>
        </w:rPr>
        <w:t>9584</w:t>
      </w:r>
      <w:r w:rsidRPr="00C61489">
        <w:rPr>
          <w:sz w:val="28"/>
          <w:szCs w:val="28"/>
        </w:rPr>
        <w:t xml:space="preserve"> избирател</w:t>
      </w:r>
      <w:r w:rsidR="007F6E09">
        <w:rPr>
          <w:sz w:val="28"/>
          <w:szCs w:val="28"/>
        </w:rPr>
        <w:t>я</w:t>
      </w:r>
      <w:r w:rsidRPr="00C61489">
        <w:rPr>
          <w:sz w:val="28"/>
          <w:szCs w:val="28"/>
        </w:rPr>
        <w:t>.</w:t>
      </w: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  <w:r w:rsidRPr="00C61489">
        <w:rPr>
          <w:sz w:val="28"/>
          <w:szCs w:val="28"/>
        </w:rPr>
        <w:t>Голоса избирателей, поданные за зарегистрированных кандидатов, распр</w:t>
      </w:r>
      <w:r w:rsidRPr="00C61489">
        <w:rPr>
          <w:sz w:val="28"/>
          <w:szCs w:val="28"/>
        </w:rPr>
        <w:t>е</w:t>
      </w:r>
      <w:r w:rsidRPr="00C61489">
        <w:rPr>
          <w:sz w:val="28"/>
          <w:szCs w:val="28"/>
        </w:rPr>
        <w:t>делились следующим образом:</w:t>
      </w: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  <w:r w:rsidRPr="00C61489">
        <w:rPr>
          <w:sz w:val="28"/>
          <w:szCs w:val="28"/>
        </w:rPr>
        <w:t xml:space="preserve">Бережной Павел Владимирович - </w:t>
      </w:r>
      <w:r w:rsidR="002E6267">
        <w:rPr>
          <w:sz w:val="28"/>
          <w:szCs w:val="28"/>
        </w:rPr>
        <w:t>4908</w:t>
      </w:r>
      <w:r w:rsidRPr="00C61489">
        <w:rPr>
          <w:sz w:val="28"/>
          <w:szCs w:val="28"/>
        </w:rPr>
        <w:t xml:space="preserve"> голосов;</w:t>
      </w: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  <w:r w:rsidRPr="00C61489">
        <w:rPr>
          <w:sz w:val="28"/>
          <w:szCs w:val="28"/>
        </w:rPr>
        <w:t xml:space="preserve">Говоровский Владислав Валентинович  - </w:t>
      </w:r>
      <w:r w:rsidR="002E6267">
        <w:rPr>
          <w:sz w:val="28"/>
          <w:szCs w:val="28"/>
        </w:rPr>
        <w:t>1184</w:t>
      </w:r>
      <w:r w:rsidRPr="00C61489">
        <w:rPr>
          <w:sz w:val="28"/>
          <w:szCs w:val="28"/>
        </w:rPr>
        <w:t xml:space="preserve"> голос</w:t>
      </w:r>
      <w:r w:rsidR="007F6E09">
        <w:rPr>
          <w:sz w:val="28"/>
          <w:szCs w:val="28"/>
        </w:rPr>
        <w:t>а</w:t>
      </w:r>
      <w:r w:rsidRPr="00C61489">
        <w:rPr>
          <w:sz w:val="28"/>
          <w:szCs w:val="28"/>
        </w:rPr>
        <w:t>;</w:t>
      </w: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  <w:r w:rsidRPr="00C61489">
        <w:rPr>
          <w:sz w:val="28"/>
          <w:szCs w:val="28"/>
        </w:rPr>
        <w:t>Федяев Александр Александрович</w:t>
      </w:r>
      <w:r w:rsidRPr="00C61489">
        <w:rPr>
          <w:sz w:val="28"/>
          <w:szCs w:val="28"/>
        </w:rPr>
        <w:tab/>
        <w:t xml:space="preserve">- </w:t>
      </w:r>
      <w:r w:rsidR="002E6267">
        <w:rPr>
          <w:sz w:val="28"/>
          <w:szCs w:val="28"/>
        </w:rPr>
        <w:t>876</w:t>
      </w:r>
      <w:r w:rsidRPr="00C61489">
        <w:rPr>
          <w:sz w:val="28"/>
          <w:szCs w:val="28"/>
        </w:rPr>
        <w:t xml:space="preserve"> голосов;</w:t>
      </w: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  <w:r w:rsidRPr="00C61489">
        <w:rPr>
          <w:sz w:val="28"/>
          <w:szCs w:val="28"/>
        </w:rPr>
        <w:t xml:space="preserve">Яшкин Андрей Евгеньевич  - </w:t>
      </w:r>
      <w:r w:rsidR="002E6267">
        <w:rPr>
          <w:sz w:val="28"/>
          <w:szCs w:val="28"/>
        </w:rPr>
        <w:t>2325</w:t>
      </w:r>
      <w:r w:rsidRPr="00C61489">
        <w:rPr>
          <w:sz w:val="28"/>
          <w:szCs w:val="28"/>
        </w:rPr>
        <w:t xml:space="preserve"> голосов.</w:t>
      </w: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</w:p>
    <w:p w:rsidR="00292658" w:rsidRPr="00C61489" w:rsidRDefault="00292658" w:rsidP="007F6E09">
      <w:pPr>
        <w:spacing w:line="276" w:lineRule="auto"/>
        <w:ind w:firstLine="709"/>
        <w:jc w:val="both"/>
        <w:rPr>
          <w:sz w:val="28"/>
          <w:szCs w:val="28"/>
        </w:rPr>
      </w:pPr>
      <w:r w:rsidRPr="00C61489">
        <w:rPr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области»,</w:t>
      </w:r>
    </w:p>
    <w:p w:rsidR="00292658" w:rsidRPr="00C61489" w:rsidRDefault="00292658" w:rsidP="007F6E09">
      <w:pPr>
        <w:spacing w:line="276" w:lineRule="auto"/>
        <w:ind w:firstLine="708"/>
        <w:jc w:val="both"/>
        <w:rPr>
          <w:sz w:val="28"/>
          <w:szCs w:val="28"/>
        </w:rPr>
      </w:pPr>
    </w:p>
    <w:p w:rsidR="00292658" w:rsidRPr="00C61489" w:rsidRDefault="00292658" w:rsidP="007F6E09">
      <w:pPr>
        <w:spacing w:line="276" w:lineRule="auto"/>
        <w:ind w:firstLine="708"/>
        <w:jc w:val="both"/>
        <w:rPr>
          <w:sz w:val="28"/>
          <w:szCs w:val="28"/>
        </w:rPr>
      </w:pPr>
      <w:r w:rsidRPr="00C61489">
        <w:rPr>
          <w:sz w:val="28"/>
          <w:szCs w:val="28"/>
        </w:rPr>
        <w:t>Территориальная избирательная комиссия Шолоховского района Росто</w:t>
      </w:r>
      <w:r w:rsidRPr="00C61489">
        <w:rPr>
          <w:sz w:val="28"/>
          <w:szCs w:val="28"/>
        </w:rPr>
        <w:t>в</w:t>
      </w:r>
      <w:r w:rsidRPr="00C61489">
        <w:rPr>
          <w:sz w:val="28"/>
          <w:szCs w:val="28"/>
        </w:rPr>
        <w:t>ской области  ПОСТАНОВЛЯЕТ:</w:t>
      </w:r>
    </w:p>
    <w:p w:rsidR="00292658" w:rsidRPr="00C61489" w:rsidRDefault="00292658" w:rsidP="00C61489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1489">
        <w:rPr>
          <w:rFonts w:ascii="Times New Roman" w:hAnsi="Times New Roman" w:cs="Times New Roman"/>
          <w:bCs/>
          <w:sz w:val="28"/>
          <w:szCs w:val="28"/>
        </w:rPr>
        <w:t>1. </w:t>
      </w:r>
      <w:r w:rsidRPr="00C61489">
        <w:rPr>
          <w:rFonts w:ascii="Times New Roman" w:hAnsi="Times New Roman" w:cs="Times New Roman"/>
          <w:sz w:val="28"/>
          <w:szCs w:val="28"/>
        </w:rPr>
        <w:t>Утвердить протокол № 1 и сводную таблицу № 1 Территориальной изб</w:t>
      </w:r>
      <w:r w:rsidRPr="00C61489">
        <w:rPr>
          <w:rFonts w:ascii="Times New Roman" w:hAnsi="Times New Roman" w:cs="Times New Roman"/>
          <w:sz w:val="28"/>
          <w:szCs w:val="28"/>
        </w:rPr>
        <w:t>и</w:t>
      </w:r>
      <w:r w:rsidRPr="00C61489">
        <w:rPr>
          <w:rFonts w:ascii="Times New Roman" w:hAnsi="Times New Roman" w:cs="Times New Roman"/>
          <w:sz w:val="28"/>
          <w:szCs w:val="28"/>
        </w:rPr>
        <w:t>рательной комиссии Шолоховского района Ростовской области об итогах голос</w:t>
      </w:r>
      <w:r w:rsidRPr="00C61489">
        <w:rPr>
          <w:rFonts w:ascii="Times New Roman" w:hAnsi="Times New Roman" w:cs="Times New Roman"/>
          <w:sz w:val="28"/>
          <w:szCs w:val="28"/>
        </w:rPr>
        <w:t>о</w:t>
      </w:r>
      <w:r w:rsidRPr="00C61489">
        <w:rPr>
          <w:rFonts w:ascii="Times New Roman" w:hAnsi="Times New Roman" w:cs="Times New Roman"/>
          <w:sz w:val="28"/>
          <w:szCs w:val="28"/>
        </w:rPr>
        <w:t>вания на выборах депутатов Законодательного Собрания Ростовской области шестого созыва по одномандатному избирательному округу №</w:t>
      </w:r>
      <w:r w:rsidR="00C61489">
        <w:rPr>
          <w:rFonts w:ascii="Times New Roman" w:hAnsi="Times New Roman" w:cs="Times New Roman"/>
          <w:sz w:val="28"/>
          <w:szCs w:val="28"/>
        </w:rPr>
        <w:t xml:space="preserve">1 Чертковский </w:t>
      </w:r>
      <w:r w:rsidRPr="00C61489">
        <w:rPr>
          <w:rFonts w:ascii="Times New Roman" w:hAnsi="Times New Roman" w:cs="Times New Roman"/>
          <w:sz w:val="28"/>
          <w:szCs w:val="28"/>
        </w:rPr>
        <w:t>и</w:t>
      </w:r>
      <w:r w:rsidRPr="00C61489">
        <w:rPr>
          <w:rFonts w:ascii="Times New Roman" w:hAnsi="Times New Roman" w:cs="Times New Roman"/>
          <w:sz w:val="28"/>
          <w:szCs w:val="28"/>
        </w:rPr>
        <w:t>з</w:t>
      </w:r>
      <w:r w:rsidRPr="00C61489">
        <w:rPr>
          <w:rFonts w:ascii="Times New Roman" w:hAnsi="Times New Roman" w:cs="Times New Roman"/>
          <w:sz w:val="28"/>
          <w:szCs w:val="28"/>
        </w:rPr>
        <w:t xml:space="preserve">бирательный округ на территории </w:t>
      </w:r>
      <w:r w:rsidR="00C61489" w:rsidRPr="00C61489">
        <w:rPr>
          <w:rFonts w:ascii="Times New Roman" w:hAnsi="Times New Roman" w:cs="Times New Roman"/>
          <w:sz w:val="28"/>
          <w:szCs w:val="28"/>
        </w:rPr>
        <w:t>Шолоховского района Ростовской области</w:t>
      </w:r>
      <w:r w:rsidRPr="00C61489">
        <w:rPr>
          <w:rFonts w:ascii="Times New Roman" w:hAnsi="Times New Roman" w:cs="Times New Roman"/>
          <w:sz w:val="28"/>
          <w:szCs w:val="28"/>
        </w:rPr>
        <w:t>.</w:t>
      </w:r>
    </w:p>
    <w:p w:rsidR="00292658" w:rsidRPr="00C61489" w:rsidRDefault="00292658" w:rsidP="00C61489">
      <w:pPr>
        <w:spacing w:line="360" w:lineRule="auto"/>
        <w:jc w:val="both"/>
        <w:rPr>
          <w:sz w:val="28"/>
          <w:szCs w:val="28"/>
        </w:rPr>
      </w:pPr>
      <w:r w:rsidRPr="00C61489">
        <w:rPr>
          <w:sz w:val="28"/>
          <w:szCs w:val="28"/>
        </w:rPr>
        <w:lastRenderedPageBreak/>
        <w:tab/>
        <w:t>2. Направить копию настоящего постановления, первые экземпляры прот</w:t>
      </w:r>
      <w:r w:rsidRPr="00C61489">
        <w:rPr>
          <w:sz w:val="28"/>
          <w:szCs w:val="28"/>
        </w:rPr>
        <w:t>о</w:t>
      </w:r>
      <w:r w:rsidRPr="00C61489">
        <w:rPr>
          <w:sz w:val="28"/>
          <w:szCs w:val="28"/>
        </w:rPr>
        <w:t xml:space="preserve">кола № 1 и сводной таблицы № 1 Территориальной избирательной комиссии </w:t>
      </w:r>
      <w:r w:rsidR="00C61489">
        <w:rPr>
          <w:sz w:val="28"/>
          <w:szCs w:val="28"/>
        </w:rPr>
        <w:t xml:space="preserve">Шолоховского </w:t>
      </w:r>
      <w:r w:rsidRPr="00C61489">
        <w:rPr>
          <w:sz w:val="28"/>
          <w:szCs w:val="28"/>
        </w:rPr>
        <w:t>района Ростовской области об итогах голосования на выборах д</w:t>
      </w:r>
      <w:r w:rsidRPr="00C61489">
        <w:rPr>
          <w:sz w:val="28"/>
          <w:szCs w:val="28"/>
        </w:rPr>
        <w:t>е</w:t>
      </w:r>
      <w:r w:rsidRPr="00C61489">
        <w:rPr>
          <w:sz w:val="28"/>
          <w:szCs w:val="28"/>
        </w:rPr>
        <w:t>путатов Законодательного Собрания Ростовской области шестого созыва по о</w:t>
      </w:r>
      <w:r w:rsidRPr="00C61489">
        <w:rPr>
          <w:sz w:val="28"/>
          <w:szCs w:val="28"/>
        </w:rPr>
        <w:t>д</w:t>
      </w:r>
      <w:r w:rsidRPr="00C61489">
        <w:rPr>
          <w:sz w:val="28"/>
          <w:szCs w:val="28"/>
        </w:rPr>
        <w:t>нома</w:t>
      </w:r>
      <w:r w:rsidRPr="00C61489">
        <w:rPr>
          <w:sz w:val="28"/>
          <w:szCs w:val="28"/>
        </w:rPr>
        <w:t>н</w:t>
      </w:r>
      <w:r w:rsidRPr="00C61489">
        <w:rPr>
          <w:sz w:val="28"/>
          <w:szCs w:val="28"/>
        </w:rPr>
        <w:t xml:space="preserve">датному избирательному округу </w:t>
      </w:r>
      <w:r w:rsidR="00C61489">
        <w:rPr>
          <w:sz w:val="28"/>
          <w:szCs w:val="28"/>
        </w:rPr>
        <w:t>№1 Чертковский</w:t>
      </w:r>
      <w:r w:rsidRPr="00C61489">
        <w:rPr>
          <w:sz w:val="28"/>
          <w:szCs w:val="28"/>
        </w:rPr>
        <w:t xml:space="preserve"> избирательный округ на территории </w:t>
      </w:r>
      <w:r w:rsidR="00C61489" w:rsidRPr="00C61489">
        <w:rPr>
          <w:sz w:val="28"/>
          <w:szCs w:val="28"/>
        </w:rPr>
        <w:t xml:space="preserve">Шолоховского района Ростовской области </w:t>
      </w:r>
      <w:r w:rsidRPr="00C61489">
        <w:rPr>
          <w:sz w:val="28"/>
          <w:szCs w:val="28"/>
        </w:rPr>
        <w:t>в Окружную избирател</w:t>
      </w:r>
      <w:r w:rsidRPr="00C61489">
        <w:rPr>
          <w:sz w:val="28"/>
          <w:szCs w:val="28"/>
        </w:rPr>
        <w:t>ь</w:t>
      </w:r>
      <w:r w:rsidRPr="00C61489">
        <w:rPr>
          <w:sz w:val="28"/>
          <w:szCs w:val="28"/>
        </w:rPr>
        <w:t xml:space="preserve">ную комиссию одномандатного избирательного округа </w:t>
      </w:r>
      <w:r w:rsidR="00C61489">
        <w:rPr>
          <w:sz w:val="28"/>
          <w:szCs w:val="28"/>
        </w:rPr>
        <w:t xml:space="preserve">№ 1 </w:t>
      </w:r>
      <w:r w:rsidR="002E6267">
        <w:rPr>
          <w:sz w:val="28"/>
          <w:szCs w:val="28"/>
        </w:rPr>
        <w:t>Чертковский</w:t>
      </w:r>
      <w:r w:rsidRPr="00C61489">
        <w:rPr>
          <w:sz w:val="28"/>
          <w:szCs w:val="28"/>
        </w:rPr>
        <w:t xml:space="preserve"> избир</w:t>
      </w:r>
      <w:r w:rsidRPr="00C61489">
        <w:rPr>
          <w:sz w:val="28"/>
          <w:szCs w:val="28"/>
        </w:rPr>
        <w:t>а</w:t>
      </w:r>
      <w:r w:rsidRPr="00C61489">
        <w:rPr>
          <w:sz w:val="28"/>
          <w:szCs w:val="28"/>
        </w:rPr>
        <w:t>тельный округ.</w:t>
      </w:r>
    </w:p>
    <w:p w:rsidR="00292658" w:rsidRPr="00C61489" w:rsidRDefault="00292658" w:rsidP="00C61489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89">
        <w:rPr>
          <w:rFonts w:ascii="Times New Roman" w:hAnsi="Times New Roman" w:cs="Times New Roman"/>
          <w:sz w:val="28"/>
          <w:szCs w:val="28"/>
        </w:rPr>
        <w:t xml:space="preserve">3. Направить настоящее постановление в </w:t>
      </w:r>
      <w:r w:rsidR="009839D9" w:rsidRPr="009839D9">
        <w:rPr>
          <w:rFonts w:ascii="Times New Roman" w:hAnsi="Times New Roman" w:cs="Times New Roman"/>
          <w:sz w:val="28"/>
          <w:szCs w:val="28"/>
        </w:rPr>
        <w:t xml:space="preserve">МУП «Редакция газеты «Тихий </w:t>
      </w:r>
      <w:r w:rsidR="002E6267">
        <w:rPr>
          <w:rFonts w:ascii="Times New Roman" w:hAnsi="Times New Roman" w:cs="Times New Roman"/>
          <w:sz w:val="28"/>
          <w:szCs w:val="28"/>
        </w:rPr>
        <w:t>Дон</w:t>
      </w:r>
      <w:r w:rsidR="009839D9" w:rsidRPr="009839D9">
        <w:rPr>
          <w:rFonts w:ascii="Times New Roman" w:hAnsi="Times New Roman" w:cs="Times New Roman"/>
          <w:sz w:val="28"/>
          <w:szCs w:val="28"/>
        </w:rPr>
        <w:t>»</w:t>
      </w:r>
      <w:r w:rsidR="00AE51E7">
        <w:rPr>
          <w:rFonts w:ascii="Times New Roman" w:hAnsi="Times New Roman" w:cs="Times New Roman"/>
          <w:sz w:val="28"/>
          <w:szCs w:val="28"/>
        </w:rPr>
        <w:t>.</w:t>
      </w:r>
    </w:p>
    <w:p w:rsidR="00292658" w:rsidRPr="00C61489" w:rsidRDefault="00292658" w:rsidP="00C61489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489">
        <w:rPr>
          <w:rFonts w:ascii="Times New Roman" w:hAnsi="Times New Roman" w:cs="Times New Roman"/>
          <w:sz w:val="28"/>
          <w:szCs w:val="28"/>
        </w:rPr>
        <w:t>4. Разместить настоящее постановление на сайте Территориальной избир</w:t>
      </w:r>
      <w:r w:rsidRPr="00C61489">
        <w:rPr>
          <w:rFonts w:ascii="Times New Roman" w:hAnsi="Times New Roman" w:cs="Times New Roman"/>
          <w:sz w:val="28"/>
          <w:szCs w:val="28"/>
        </w:rPr>
        <w:t>а</w:t>
      </w:r>
      <w:r w:rsidRPr="00C61489">
        <w:rPr>
          <w:rFonts w:ascii="Times New Roman" w:hAnsi="Times New Roman" w:cs="Times New Roman"/>
          <w:sz w:val="28"/>
          <w:szCs w:val="28"/>
        </w:rPr>
        <w:t xml:space="preserve">тельной комиссии </w:t>
      </w:r>
      <w:r w:rsidR="00AE51E7">
        <w:rPr>
          <w:rFonts w:ascii="Times New Roman" w:hAnsi="Times New Roman" w:cs="Times New Roman"/>
          <w:sz w:val="28"/>
          <w:szCs w:val="28"/>
        </w:rPr>
        <w:t xml:space="preserve">Шолоховского </w:t>
      </w:r>
      <w:r w:rsidRPr="00C61489">
        <w:rPr>
          <w:rFonts w:ascii="Times New Roman" w:hAnsi="Times New Roman" w:cs="Times New Roman"/>
          <w:sz w:val="28"/>
          <w:szCs w:val="28"/>
        </w:rPr>
        <w:t xml:space="preserve">района Ростовской области </w:t>
      </w:r>
      <w:r w:rsidRPr="00C61489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09636E" w:rsidRPr="00FB1303" w:rsidRDefault="0009636E" w:rsidP="00C61489">
      <w:pPr>
        <w:spacing w:line="360" w:lineRule="auto"/>
        <w:ind w:firstLine="709"/>
        <w:rPr>
          <w:sz w:val="28"/>
          <w:szCs w:val="28"/>
        </w:rPr>
      </w:pPr>
    </w:p>
    <w:p w:rsidR="00E96D45" w:rsidRDefault="00E96D45" w:rsidP="00E96D45">
      <w:pPr>
        <w:rPr>
          <w:sz w:val="28"/>
          <w:szCs w:val="28"/>
        </w:rPr>
      </w:pPr>
    </w:p>
    <w:p w:rsidR="0009636E" w:rsidRDefault="0009636E" w:rsidP="00E96D45">
      <w:pPr>
        <w:rPr>
          <w:sz w:val="28"/>
          <w:szCs w:val="28"/>
        </w:rPr>
      </w:pPr>
    </w:p>
    <w:p w:rsidR="0009636E" w:rsidRPr="00E96D45" w:rsidRDefault="0009636E" w:rsidP="00E96D45">
      <w:pPr>
        <w:rPr>
          <w:sz w:val="28"/>
          <w:szCs w:val="28"/>
        </w:rPr>
      </w:pPr>
    </w:p>
    <w:p w:rsidR="00E96D45" w:rsidRPr="00E96D45" w:rsidRDefault="00E96D45" w:rsidP="00E96D45">
      <w:pPr>
        <w:rPr>
          <w:sz w:val="28"/>
          <w:szCs w:val="28"/>
        </w:rPr>
      </w:pPr>
      <w:r w:rsidRPr="00E96D45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 А. Середа</w:t>
      </w:r>
    </w:p>
    <w:p w:rsidR="00E96D45" w:rsidRDefault="00E96D45" w:rsidP="00E96D45">
      <w:pPr>
        <w:rPr>
          <w:sz w:val="28"/>
          <w:szCs w:val="28"/>
        </w:rPr>
      </w:pPr>
    </w:p>
    <w:p w:rsidR="00AE51E7" w:rsidRDefault="00AE51E7" w:rsidP="00E96D45">
      <w:pPr>
        <w:rPr>
          <w:sz w:val="28"/>
          <w:szCs w:val="28"/>
        </w:rPr>
      </w:pPr>
    </w:p>
    <w:p w:rsidR="002E6267" w:rsidRPr="00E96D45" w:rsidRDefault="002E6267" w:rsidP="002E6267">
      <w:pPr>
        <w:rPr>
          <w:sz w:val="28"/>
          <w:szCs w:val="28"/>
        </w:rPr>
      </w:pPr>
      <w:r w:rsidRPr="00E96D45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 С. Заирханова</w:t>
      </w:r>
    </w:p>
    <w:p w:rsidR="002E6267" w:rsidRPr="00E96D45" w:rsidRDefault="002E6267" w:rsidP="00E96D45">
      <w:pPr>
        <w:rPr>
          <w:sz w:val="28"/>
          <w:szCs w:val="28"/>
        </w:rPr>
      </w:pPr>
    </w:p>
    <w:p w:rsidR="00292658" w:rsidRPr="00E96D45" w:rsidRDefault="00292658">
      <w:pPr>
        <w:rPr>
          <w:sz w:val="28"/>
          <w:szCs w:val="28"/>
        </w:rPr>
      </w:pPr>
    </w:p>
    <w:sectPr w:rsidR="00292658" w:rsidRPr="00E96D45" w:rsidSect="00E96D45">
      <w:headerReference w:type="even" r:id="rId7"/>
      <w:headerReference w:type="default" r:id="rId8"/>
      <w:pgSz w:w="11907" w:h="16840" w:code="9"/>
      <w:pgMar w:top="851" w:right="850" w:bottom="851" w:left="1134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82B" w:rsidRDefault="00BC382B">
      <w:r>
        <w:separator/>
      </w:r>
    </w:p>
  </w:endnote>
  <w:endnote w:type="continuationSeparator" w:id="1">
    <w:p w:rsidR="00BC382B" w:rsidRDefault="00BC3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82B" w:rsidRDefault="00BC382B">
      <w:r>
        <w:separator/>
      </w:r>
    </w:p>
  </w:footnote>
  <w:footnote w:type="continuationSeparator" w:id="1">
    <w:p w:rsidR="00BC382B" w:rsidRDefault="00BC3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587C0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D0E6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587C0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D0E6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B585A">
      <w:rPr>
        <w:rStyle w:val="a6"/>
        <w:noProof/>
      </w:rPr>
      <w:t>2</w: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oNotHyphenateCaps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4FB7"/>
    <w:rsid w:val="00001C33"/>
    <w:rsid w:val="00045622"/>
    <w:rsid w:val="00055D50"/>
    <w:rsid w:val="0009636E"/>
    <w:rsid w:val="000C2BBA"/>
    <w:rsid w:val="00182A24"/>
    <w:rsid w:val="00186963"/>
    <w:rsid w:val="0018718F"/>
    <w:rsid w:val="0019381C"/>
    <w:rsid w:val="0020545B"/>
    <w:rsid w:val="002067C0"/>
    <w:rsid w:val="00292658"/>
    <w:rsid w:val="002D295B"/>
    <w:rsid w:val="002E6267"/>
    <w:rsid w:val="003B1EF8"/>
    <w:rsid w:val="00404C43"/>
    <w:rsid w:val="00416F77"/>
    <w:rsid w:val="00427D8D"/>
    <w:rsid w:val="00460445"/>
    <w:rsid w:val="004D4749"/>
    <w:rsid w:val="00542D3C"/>
    <w:rsid w:val="00563AA3"/>
    <w:rsid w:val="0056511C"/>
    <w:rsid w:val="005724A1"/>
    <w:rsid w:val="00587C0E"/>
    <w:rsid w:val="005C2252"/>
    <w:rsid w:val="005D03DF"/>
    <w:rsid w:val="005F0C7A"/>
    <w:rsid w:val="005F5A5A"/>
    <w:rsid w:val="00631DCC"/>
    <w:rsid w:val="006717FD"/>
    <w:rsid w:val="006A7D62"/>
    <w:rsid w:val="006C7DFE"/>
    <w:rsid w:val="007D43ED"/>
    <w:rsid w:val="007E78CC"/>
    <w:rsid w:val="007F6E09"/>
    <w:rsid w:val="008330FB"/>
    <w:rsid w:val="00837E4F"/>
    <w:rsid w:val="008E6557"/>
    <w:rsid w:val="009341E3"/>
    <w:rsid w:val="00962EBD"/>
    <w:rsid w:val="009839D9"/>
    <w:rsid w:val="009A0978"/>
    <w:rsid w:val="009C68FB"/>
    <w:rsid w:val="00A23A61"/>
    <w:rsid w:val="00A26A49"/>
    <w:rsid w:val="00A90A89"/>
    <w:rsid w:val="00AB397A"/>
    <w:rsid w:val="00AC3960"/>
    <w:rsid w:val="00AE51E7"/>
    <w:rsid w:val="00B27FB4"/>
    <w:rsid w:val="00B33A72"/>
    <w:rsid w:val="00B36DB2"/>
    <w:rsid w:val="00B40935"/>
    <w:rsid w:val="00B63738"/>
    <w:rsid w:val="00BC382B"/>
    <w:rsid w:val="00BC70F8"/>
    <w:rsid w:val="00BF50BE"/>
    <w:rsid w:val="00BF7179"/>
    <w:rsid w:val="00C45772"/>
    <w:rsid w:val="00C61489"/>
    <w:rsid w:val="00C84B7F"/>
    <w:rsid w:val="00C96B19"/>
    <w:rsid w:val="00CB0BD0"/>
    <w:rsid w:val="00CB585A"/>
    <w:rsid w:val="00D27523"/>
    <w:rsid w:val="00D31B69"/>
    <w:rsid w:val="00D34FB7"/>
    <w:rsid w:val="00D91BD6"/>
    <w:rsid w:val="00DD0E6C"/>
    <w:rsid w:val="00DE0AF4"/>
    <w:rsid w:val="00DF19D3"/>
    <w:rsid w:val="00E547AA"/>
    <w:rsid w:val="00E639CA"/>
    <w:rsid w:val="00E773A2"/>
    <w:rsid w:val="00E87E74"/>
    <w:rsid w:val="00E96D45"/>
    <w:rsid w:val="00EB4DC7"/>
    <w:rsid w:val="00EE25A0"/>
    <w:rsid w:val="00EE4AAF"/>
    <w:rsid w:val="00F11BD2"/>
    <w:rsid w:val="00F771A0"/>
    <w:rsid w:val="00FB1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749"/>
    <w:rPr>
      <w:sz w:val="26"/>
      <w:szCs w:val="24"/>
    </w:rPr>
  </w:style>
  <w:style w:type="paragraph" w:styleId="1">
    <w:name w:val="heading 1"/>
    <w:basedOn w:val="a"/>
    <w:next w:val="a"/>
    <w:qFormat/>
    <w:rsid w:val="004D4749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D4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D4749"/>
    <w:pPr>
      <w:tabs>
        <w:tab w:val="center" w:pos="4677"/>
        <w:tab w:val="right" w:pos="9355"/>
      </w:tabs>
    </w:pPr>
    <w:rPr>
      <w:rFonts w:ascii="Times New Roman CYR" w:hAnsi="Times New Roman CYR"/>
      <w:sz w:val="28"/>
      <w:szCs w:val="20"/>
    </w:rPr>
  </w:style>
  <w:style w:type="paragraph" w:styleId="a4">
    <w:name w:val="Body Text"/>
    <w:basedOn w:val="a"/>
    <w:rsid w:val="004D4749"/>
    <w:pPr>
      <w:jc w:val="both"/>
    </w:pPr>
  </w:style>
  <w:style w:type="paragraph" w:styleId="a5">
    <w:name w:val="header"/>
    <w:basedOn w:val="a"/>
    <w:rsid w:val="004D4749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D4749"/>
  </w:style>
  <w:style w:type="paragraph" w:styleId="a7">
    <w:name w:val="Title"/>
    <w:basedOn w:val="a"/>
    <w:qFormat/>
    <w:rsid w:val="00837E4F"/>
    <w:pPr>
      <w:jc w:val="center"/>
    </w:pPr>
    <w:rPr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E96D4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semiHidden/>
    <w:rsid w:val="00E96D45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E96D45"/>
    <w:rPr>
      <w:sz w:val="28"/>
      <w:szCs w:val="24"/>
    </w:rPr>
  </w:style>
  <w:style w:type="paragraph" w:customStyle="1" w:styleId="ConsNonformat">
    <w:name w:val="ConsNonformat"/>
    <w:rsid w:val="00E96D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Reanimator Extreme Edition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***</dc:creator>
  <cp:lastModifiedBy>Лена</cp:lastModifiedBy>
  <cp:revision>9</cp:revision>
  <cp:lastPrinted>2018-09-09T22:29:00Z</cp:lastPrinted>
  <dcterms:created xsi:type="dcterms:W3CDTF">2018-09-09T08:24:00Z</dcterms:created>
  <dcterms:modified xsi:type="dcterms:W3CDTF">2018-09-09T22:30:00Z</dcterms:modified>
</cp:coreProperties>
</file>