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C6864" w:rsidRDefault="007C6864" w:rsidP="00635FBE">
      <w:pPr>
        <w:jc w:val="center"/>
        <w:rPr>
          <w:b/>
          <w:sz w:val="28"/>
          <w:szCs w:val="28"/>
        </w:rPr>
      </w:pPr>
    </w:p>
    <w:p w:rsidR="00635FBE" w:rsidRPr="00B63E2F" w:rsidRDefault="00635FBE" w:rsidP="00635FBE">
      <w:pPr>
        <w:jc w:val="center"/>
        <w:rPr>
          <w:b/>
          <w:sz w:val="28"/>
          <w:szCs w:val="28"/>
        </w:rPr>
      </w:pPr>
      <w:r w:rsidRPr="00B63E2F">
        <w:rPr>
          <w:b/>
          <w:sz w:val="28"/>
          <w:szCs w:val="28"/>
        </w:rPr>
        <w:t>Территориальная избирательная комиссия</w:t>
      </w:r>
    </w:p>
    <w:p w:rsidR="00635FBE" w:rsidRPr="00B63E2F" w:rsidRDefault="00635FBE" w:rsidP="00635FBE">
      <w:pPr>
        <w:jc w:val="center"/>
        <w:rPr>
          <w:b/>
          <w:sz w:val="28"/>
          <w:szCs w:val="28"/>
        </w:rPr>
      </w:pPr>
      <w:r w:rsidRPr="00B63E2F">
        <w:rPr>
          <w:b/>
          <w:sz w:val="28"/>
          <w:szCs w:val="28"/>
        </w:rPr>
        <w:t>Шолоховского района</w:t>
      </w:r>
      <w:r w:rsidR="00D463EC">
        <w:rPr>
          <w:b/>
          <w:sz w:val="28"/>
          <w:szCs w:val="28"/>
        </w:rPr>
        <w:t xml:space="preserve"> Ростовской области</w:t>
      </w:r>
    </w:p>
    <w:p w:rsidR="00635FBE" w:rsidRDefault="00635FBE" w:rsidP="00635FBE">
      <w:pPr>
        <w:jc w:val="center"/>
        <w:rPr>
          <w:sz w:val="28"/>
        </w:rPr>
      </w:pPr>
    </w:p>
    <w:p w:rsidR="00635FBE" w:rsidRDefault="00635FBE" w:rsidP="00635FBE">
      <w:pPr>
        <w:pStyle w:val="1"/>
        <w:jc w:val="center"/>
        <w:rPr>
          <w:sz w:val="32"/>
        </w:rPr>
      </w:pPr>
      <w:r>
        <w:rPr>
          <w:sz w:val="32"/>
        </w:rPr>
        <w:t>ПОСТАНОВЛЕНИЕ</w:t>
      </w:r>
    </w:p>
    <w:tbl>
      <w:tblPr>
        <w:tblW w:w="0" w:type="auto"/>
        <w:tblLook w:val="01E0"/>
      </w:tblPr>
      <w:tblGrid>
        <w:gridCol w:w="3190"/>
        <w:gridCol w:w="3190"/>
        <w:gridCol w:w="3088"/>
      </w:tblGrid>
      <w:tr w:rsidR="00635FBE" w:rsidRPr="00B63E2F" w:rsidTr="00635FBE">
        <w:tc>
          <w:tcPr>
            <w:tcW w:w="3190" w:type="dxa"/>
            <w:hideMark/>
          </w:tcPr>
          <w:p w:rsidR="00635FBE" w:rsidRPr="00B63E2F" w:rsidRDefault="00B63E2F" w:rsidP="00D463EC">
            <w:pPr>
              <w:spacing w:after="12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</w:t>
            </w:r>
            <w:r w:rsidR="00D463EC">
              <w:rPr>
                <w:sz w:val="28"/>
                <w:szCs w:val="28"/>
              </w:rPr>
              <w:t>30</w:t>
            </w:r>
            <w:r w:rsidR="003C61B3">
              <w:rPr>
                <w:sz w:val="28"/>
                <w:szCs w:val="28"/>
              </w:rPr>
              <w:t xml:space="preserve"> </w:t>
            </w:r>
            <w:r w:rsidR="007C6864">
              <w:rPr>
                <w:sz w:val="28"/>
                <w:szCs w:val="28"/>
              </w:rPr>
              <w:t>марта</w:t>
            </w:r>
            <w:r w:rsidR="00635FBE" w:rsidRPr="00B63E2F">
              <w:rPr>
                <w:sz w:val="28"/>
                <w:szCs w:val="28"/>
              </w:rPr>
              <w:t xml:space="preserve"> 201</w:t>
            </w:r>
            <w:r w:rsidR="007C6864">
              <w:rPr>
                <w:sz w:val="28"/>
                <w:szCs w:val="28"/>
              </w:rPr>
              <w:t>7</w:t>
            </w:r>
            <w:r w:rsidR="00635FBE" w:rsidRPr="00B63E2F">
              <w:rPr>
                <w:sz w:val="28"/>
                <w:szCs w:val="28"/>
              </w:rPr>
              <w:t xml:space="preserve"> г.</w:t>
            </w:r>
          </w:p>
        </w:tc>
        <w:tc>
          <w:tcPr>
            <w:tcW w:w="3190" w:type="dxa"/>
          </w:tcPr>
          <w:p w:rsidR="00635FBE" w:rsidRPr="00B63E2F" w:rsidRDefault="00B63E2F" w:rsidP="007C6864">
            <w:pPr>
              <w:spacing w:after="12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         </w:t>
            </w:r>
          </w:p>
        </w:tc>
        <w:tc>
          <w:tcPr>
            <w:tcW w:w="3088" w:type="dxa"/>
            <w:hideMark/>
          </w:tcPr>
          <w:p w:rsidR="00635FBE" w:rsidRPr="00B63E2F" w:rsidRDefault="00AE3E73" w:rsidP="00785EDD">
            <w:pPr>
              <w:spacing w:after="12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</w:t>
            </w:r>
            <w:r w:rsidR="00635FBE" w:rsidRPr="00B63E2F">
              <w:rPr>
                <w:sz w:val="28"/>
                <w:szCs w:val="28"/>
              </w:rPr>
              <w:t xml:space="preserve">№ </w:t>
            </w:r>
            <w:r w:rsidR="00785EDD">
              <w:rPr>
                <w:sz w:val="28"/>
                <w:szCs w:val="28"/>
              </w:rPr>
              <w:t>55-5</w:t>
            </w:r>
          </w:p>
        </w:tc>
      </w:tr>
    </w:tbl>
    <w:p w:rsidR="00635FBE" w:rsidRPr="00B63E2F" w:rsidRDefault="00635FBE" w:rsidP="00635FBE">
      <w:pPr>
        <w:jc w:val="center"/>
        <w:rPr>
          <w:sz w:val="28"/>
          <w:szCs w:val="28"/>
        </w:rPr>
      </w:pPr>
      <w:r w:rsidRPr="00B63E2F">
        <w:rPr>
          <w:sz w:val="28"/>
          <w:szCs w:val="28"/>
        </w:rPr>
        <w:t>ст. Вешенская</w:t>
      </w:r>
    </w:p>
    <w:p w:rsidR="00635FBE" w:rsidRDefault="00635FBE" w:rsidP="00635FBE">
      <w:pPr>
        <w:ind w:right="43"/>
        <w:rPr>
          <w:sz w:val="28"/>
          <w:szCs w:val="28"/>
        </w:rPr>
      </w:pPr>
    </w:p>
    <w:p w:rsidR="00635FBE" w:rsidRDefault="00635FBE" w:rsidP="00672CAF">
      <w:pPr>
        <w:ind w:left="709" w:right="850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О назначении председателя участковой комиссии избирательного участка, участка референдума №2</w:t>
      </w:r>
      <w:r w:rsidR="007C6864">
        <w:rPr>
          <w:b/>
          <w:sz w:val="28"/>
          <w:szCs w:val="28"/>
        </w:rPr>
        <w:t>616</w:t>
      </w:r>
      <w:r>
        <w:rPr>
          <w:b/>
          <w:sz w:val="28"/>
          <w:szCs w:val="28"/>
        </w:rPr>
        <w:t xml:space="preserve"> Шолоховского района Ростовской области</w:t>
      </w:r>
    </w:p>
    <w:p w:rsidR="00635FBE" w:rsidRDefault="00635FBE" w:rsidP="00635FBE">
      <w:pPr>
        <w:ind w:right="-1759"/>
      </w:pPr>
    </w:p>
    <w:p w:rsidR="00302E3D" w:rsidRDefault="00635FBE" w:rsidP="00635FBE">
      <w:pPr>
        <w:ind w:right="43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</w:t>
      </w:r>
      <w:r w:rsidR="00B63E2F">
        <w:rPr>
          <w:sz w:val="28"/>
          <w:szCs w:val="28"/>
        </w:rPr>
        <w:t xml:space="preserve">  </w:t>
      </w:r>
      <w:proofErr w:type="gramStart"/>
      <w:r>
        <w:rPr>
          <w:sz w:val="28"/>
          <w:szCs w:val="28"/>
        </w:rPr>
        <w:t>В</w:t>
      </w:r>
      <w:r w:rsidR="00943185">
        <w:rPr>
          <w:sz w:val="28"/>
          <w:szCs w:val="28"/>
        </w:rPr>
        <w:t xml:space="preserve"> связи с досрочным </w:t>
      </w:r>
      <w:r w:rsidR="00302E3D">
        <w:rPr>
          <w:sz w:val="28"/>
          <w:szCs w:val="28"/>
        </w:rPr>
        <w:t>освобождением от должности</w:t>
      </w:r>
      <w:r w:rsidR="00943185">
        <w:rPr>
          <w:sz w:val="28"/>
          <w:szCs w:val="28"/>
        </w:rPr>
        <w:t xml:space="preserve"> председателя</w:t>
      </w:r>
      <w:r w:rsidR="00943185" w:rsidRPr="00943185">
        <w:rPr>
          <w:sz w:val="28"/>
          <w:szCs w:val="28"/>
        </w:rPr>
        <w:t xml:space="preserve"> </w:t>
      </w:r>
      <w:r w:rsidR="00302E3D">
        <w:rPr>
          <w:sz w:val="28"/>
          <w:szCs w:val="28"/>
        </w:rPr>
        <w:t>участковой комиссии</w:t>
      </w:r>
      <w:r w:rsidR="00943185">
        <w:rPr>
          <w:sz w:val="28"/>
          <w:szCs w:val="28"/>
        </w:rPr>
        <w:t xml:space="preserve"> избирательного участка, участка референдума № 2616 </w:t>
      </w:r>
      <w:r w:rsidR="00943185" w:rsidRPr="00D66F99">
        <w:rPr>
          <w:sz w:val="28"/>
          <w:szCs w:val="28"/>
        </w:rPr>
        <w:t>(</w:t>
      </w:r>
      <w:r w:rsidR="00D66F99" w:rsidRPr="00D66F99">
        <w:rPr>
          <w:sz w:val="28"/>
          <w:szCs w:val="28"/>
        </w:rPr>
        <w:t>постановление Территориальной избирательной комиссии Шолоховского района Ростовской области от 27.</w:t>
      </w:r>
      <w:r w:rsidR="00D66F99">
        <w:rPr>
          <w:sz w:val="28"/>
          <w:szCs w:val="28"/>
        </w:rPr>
        <w:t>0</w:t>
      </w:r>
      <w:r w:rsidR="00302E3D">
        <w:rPr>
          <w:sz w:val="28"/>
          <w:szCs w:val="28"/>
        </w:rPr>
        <w:t xml:space="preserve">1.2017г. </w:t>
      </w:r>
      <w:r w:rsidR="00D66F99" w:rsidRPr="00D66F99">
        <w:rPr>
          <w:sz w:val="28"/>
          <w:szCs w:val="28"/>
        </w:rPr>
        <w:t>№53-6)</w:t>
      </w:r>
      <w:r w:rsidR="00302E3D">
        <w:rPr>
          <w:sz w:val="28"/>
          <w:szCs w:val="28"/>
        </w:rPr>
        <w:t xml:space="preserve">, в  </w:t>
      </w:r>
      <w:r w:rsidRPr="00D66F99">
        <w:rPr>
          <w:sz w:val="28"/>
          <w:szCs w:val="28"/>
        </w:rPr>
        <w:t>соответствии с пунктом 7</w:t>
      </w:r>
      <w:r>
        <w:rPr>
          <w:sz w:val="28"/>
          <w:szCs w:val="28"/>
        </w:rPr>
        <w:t xml:space="preserve"> статьи 28 Федера</w:t>
      </w:r>
      <w:r w:rsidR="007C6864">
        <w:rPr>
          <w:sz w:val="28"/>
          <w:szCs w:val="28"/>
        </w:rPr>
        <w:t>льного Закона от 12.06.2002г.</w:t>
      </w:r>
      <w:r>
        <w:rPr>
          <w:sz w:val="28"/>
          <w:szCs w:val="28"/>
        </w:rPr>
        <w:t xml:space="preserve"> № 67-ФЗ «Об основных гарантиях избирательных прав и права на участие в референдуме граждан Российской Федерации», </w:t>
      </w:r>
      <w:r w:rsidR="00785EDD">
        <w:rPr>
          <w:sz w:val="28"/>
          <w:szCs w:val="28"/>
        </w:rPr>
        <w:t xml:space="preserve"> </w:t>
      </w:r>
      <w:r>
        <w:rPr>
          <w:sz w:val="28"/>
          <w:szCs w:val="28"/>
        </w:rPr>
        <w:t>рассмотрев предл</w:t>
      </w:r>
      <w:r w:rsidR="00302E3D">
        <w:rPr>
          <w:sz w:val="28"/>
          <w:szCs w:val="28"/>
        </w:rPr>
        <w:t>ожени</w:t>
      </w:r>
      <w:r w:rsidR="00785EDD">
        <w:rPr>
          <w:sz w:val="28"/>
          <w:szCs w:val="28"/>
        </w:rPr>
        <w:t>я</w:t>
      </w:r>
      <w:r w:rsidR="00302E3D">
        <w:rPr>
          <w:sz w:val="28"/>
          <w:szCs w:val="28"/>
        </w:rPr>
        <w:t xml:space="preserve"> </w:t>
      </w:r>
      <w:r>
        <w:rPr>
          <w:sz w:val="28"/>
          <w:szCs w:val="28"/>
        </w:rPr>
        <w:t>по кандидатурам для назначения</w:t>
      </w:r>
      <w:proofErr w:type="gramEnd"/>
      <w:r>
        <w:rPr>
          <w:sz w:val="28"/>
          <w:szCs w:val="28"/>
        </w:rPr>
        <w:t xml:space="preserve"> на должность председателя участковой комиссии избирательного участка, участка референдума № 2</w:t>
      </w:r>
      <w:r w:rsidR="00302E3D">
        <w:rPr>
          <w:sz w:val="28"/>
          <w:szCs w:val="28"/>
        </w:rPr>
        <w:t>616</w:t>
      </w:r>
      <w:r>
        <w:rPr>
          <w:sz w:val="28"/>
          <w:szCs w:val="28"/>
        </w:rPr>
        <w:t xml:space="preserve">  Шолоховского района Ростовской области,</w:t>
      </w:r>
    </w:p>
    <w:p w:rsidR="00302E3D" w:rsidRDefault="00302E3D" w:rsidP="00302E3D">
      <w:pPr>
        <w:ind w:right="43"/>
        <w:jc w:val="center"/>
        <w:rPr>
          <w:sz w:val="28"/>
          <w:szCs w:val="28"/>
        </w:rPr>
      </w:pPr>
      <w:r>
        <w:rPr>
          <w:sz w:val="28"/>
          <w:szCs w:val="28"/>
        </w:rPr>
        <w:t>Т</w:t>
      </w:r>
      <w:r w:rsidR="00635FBE">
        <w:rPr>
          <w:sz w:val="28"/>
          <w:szCs w:val="28"/>
        </w:rPr>
        <w:t xml:space="preserve">ерриториальная избирательная комиссия Шолоховского района </w:t>
      </w:r>
    </w:p>
    <w:p w:rsidR="00635FBE" w:rsidRPr="007C6864" w:rsidRDefault="00635FBE" w:rsidP="00302E3D">
      <w:pPr>
        <w:ind w:right="43"/>
        <w:jc w:val="center"/>
        <w:rPr>
          <w:sz w:val="28"/>
          <w:szCs w:val="28"/>
        </w:rPr>
      </w:pPr>
      <w:r w:rsidRPr="007C6864">
        <w:rPr>
          <w:sz w:val="28"/>
          <w:szCs w:val="28"/>
        </w:rPr>
        <w:t>Ростовской области</w:t>
      </w:r>
      <w:r w:rsidR="00302E3D" w:rsidRPr="007C6864">
        <w:rPr>
          <w:sz w:val="28"/>
          <w:szCs w:val="28"/>
        </w:rPr>
        <w:t xml:space="preserve"> </w:t>
      </w:r>
      <w:r w:rsidRPr="007C6864">
        <w:rPr>
          <w:sz w:val="28"/>
          <w:szCs w:val="28"/>
        </w:rPr>
        <w:t>ПОСТАНОВЛЯЕТ:</w:t>
      </w:r>
    </w:p>
    <w:p w:rsidR="00635FBE" w:rsidRDefault="00635FBE" w:rsidP="00635FBE">
      <w:pPr>
        <w:ind w:right="43"/>
        <w:rPr>
          <w:sz w:val="28"/>
          <w:szCs w:val="28"/>
        </w:rPr>
      </w:pPr>
    </w:p>
    <w:p w:rsidR="00635FBE" w:rsidRDefault="00635FBE" w:rsidP="00635FBE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</w:t>
      </w:r>
      <w:r w:rsidR="00B63E2F">
        <w:rPr>
          <w:sz w:val="28"/>
          <w:szCs w:val="28"/>
        </w:rPr>
        <w:t xml:space="preserve">  </w:t>
      </w:r>
      <w:r w:rsidR="008F3665">
        <w:rPr>
          <w:sz w:val="28"/>
          <w:szCs w:val="28"/>
        </w:rPr>
        <w:t xml:space="preserve">   </w:t>
      </w:r>
      <w:r>
        <w:rPr>
          <w:sz w:val="28"/>
          <w:szCs w:val="28"/>
        </w:rPr>
        <w:t>1. Назначить председателем участковой комиссии, избирательного участка, участка референдума № 2</w:t>
      </w:r>
      <w:r w:rsidR="00302E3D">
        <w:rPr>
          <w:sz w:val="28"/>
          <w:szCs w:val="28"/>
        </w:rPr>
        <w:t>616</w:t>
      </w:r>
      <w:r>
        <w:rPr>
          <w:sz w:val="28"/>
          <w:szCs w:val="28"/>
        </w:rPr>
        <w:t xml:space="preserve"> </w:t>
      </w:r>
      <w:r w:rsidR="00302E3D">
        <w:rPr>
          <w:sz w:val="28"/>
          <w:szCs w:val="28"/>
        </w:rPr>
        <w:t>члена участковой избирательной комиссии с правом решающего голоса согласно прилагаемому списку.</w:t>
      </w:r>
      <w:r>
        <w:rPr>
          <w:sz w:val="28"/>
          <w:szCs w:val="28"/>
        </w:rPr>
        <w:t xml:space="preserve"> </w:t>
      </w:r>
    </w:p>
    <w:p w:rsidR="008F3665" w:rsidRPr="008F3665" w:rsidRDefault="008F3665" w:rsidP="008F3665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r w:rsidR="00B63E2F" w:rsidRPr="008F3665">
        <w:rPr>
          <w:sz w:val="28"/>
          <w:szCs w:val="28"/>
        </w:rPr>
        <w:t xml:space="preserve">   </w:t>
      </w:r>
      <w:r w:rsidRPr="008F3665">
        <w:rPr>
          <w:sz w:val="28"/>
          <w:szCs w:val="28"/>
        </w:rPr>
        <w:t>2. Направить настоящее постановление в Избирательную комиссию Ростовской области.</w:t>
      </w:r>
    </w:p>
    <w:p w:rsidR="008F3665" w:rsidRPr="008F3665" w:rsidRDefault="008F3665" w:rsidP="008F3665">
      <w:pPr>
        <w:ind w:firstLine="51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Pr="008F3665">
        <w:rPr>
          <w:sz w:val="28"/>
          <w:szCs w:val="28"/>
        </w:rPr>
        <w:t>3. Направить выписк</w:t>
      </w:r>
      <w:r>
        <w:rPr>
          <w:sz w:val="28"/>
          <w:szCs w:val="28"/>
        </w:rPr>
        <w:t>у</w:t>
      </w:r>
      <w:r w:rsidRPr="008F3665">
        <w:rPr>
          <w:sz w:val="28"/>
          <w:szCs w:val="28"/>
        </w:rPr>
        <w:t xml:space="preserve"> из настоящего постановления в участков</w:t>
      </w:r>
      <w:r>
        <w:rPr>
          <w:sz w:val="28"/>
          <w:szCs w:val="28"/>
        </w:rPr>
        <w:t>ую</w:t>
      </w:r>
      <w:r w:rsidRPr="008F3665">
        <w:rPr>
          <w:sz w:val="28"/>
          <w:szCs w:val="28"/>
        </w:rPr>
        <w:t xml:space="preserve"> избирательн</w:t>
      </w:r>
      <w:r>
        <w:rPr>
          <w:sz w:val="28"/>
          <w:szCs w:val="28"/>
        </w:rPr>
        <w:t>ую</w:t>
      </w:r>
      <w:r w:rsidRPr="008F3665">
        <w:rPr>
          <w:sz w:val="28"/>
          <w:szCs w:val="28"/>
        </w:rPr>
        <w:t xml:space="preserve"> комисси</w:t>
      </w:r>
      <w:r>
        <w:rPr>
          <w:sz w:val="28"/>
          <w:szCs w:val="28"/>
        </w:rPr>
        <w:t>ю</w:t>
      </w:r>
      <w:r w:rsidR="00785EDD">
        <w:rPr>
          <w:sz w:val="28"/>
          <w:szCs w:val="28"/>
        </w:rPr>
        <w:t xml:space="preserve"> избирательного участка №2616</w:t>
      </w:r>
      <w:r w:rsidRPr="008F3665">
        <w:rPr>
          <w:sz w:val="28"/>
          <w:szCs w:val="28"/>
        </w:rPr>
        <w:t xml:space="preserve">. </w:t>
      </w:r>
    </w:p>
    <w:p w:rsidR="00635FBE" w:rsidRPr="008F3665" w:rsidRDefault="008F3665" w:rsidP="008F3665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</w:t>
      </w:r>
      <w:r w:rsidRPr="008F3665">
        <w:rPr>
          <w:sz w:val="28"/>
          <w:szCs w:val="28"/>
        </w:rPr>
        <w:t xml:space="preserve">4. </w:t>
      </w:r>
      <w:proofErr w:type="gramStart"/>
      <w:r w:rsidRPr="008F3665">
        <w:rPr>
          <w:sz w:val="28"/>
          <w:szCs w:val="28"/>
        </w:rPr>
        <w:t>Разместить</w:t>
      </w:r>
      <w:proofErr w:type="gramEnd"/>
      <w:r w:rsidRPr="008F3665">
        <w:rPr>
          <w:sz w:val="28"/>
          <w:szCs w:val="28"/>
        </w:rPr>
        <w:t xml:space="preserve"> настоящее постановление на сайте Территориальной избирательной комиссии Шолоховского района Ростовской области.</w:t>
      </w:r>
    </w:p>
    <w:p w:rsidR="00635FBE" w:rsidRDefault="00635FBE" w:rsidP="007C6864">
      <w:pPr>
        <w:jc w:val="both"/>
        <w:rPr>
          <w:sz w:val="28"/>
          <w:szCs w:val="28"/>
        </w:rPr>
      </w:pPr>
    </w:p>
    <w:p w:rsidR="007C6864" w:rsidRDefault="007C6864" w:rsidP="007C6864">
      <w:pPr>
        <w:jc w:val="both"/>
        <w:rPr>
          <w:sz w:val="28"/>
          <w:szCs w:val="28"/>
        </w:rPr>
      </w:pPr>
    </w:p>
    <w:p w:rsidR="00635FBE" w:rsidRDefault="00635FBE" w:rsidP="00635FBE">
      <w:pPr>
        <w:jc w:val="both"/>
        <w:rPr>
          <w:sz w:val="28"/>
          <w:szCs w:val="28"/>
        </w:rPr>
      </w:pPr>
    </w:p>
    <w:tbl>
      <w:tblPr>
        <w:tblW w:w="9645" w:type="dxa"/>
        <w:tblLayout w:type="fixed"/>
        <w:tblLook w:val="04A0"/>
      </w:tblPr>
      <w:tblGrid>
        <w:gridCol w:w="4130"/>
        <w:gridCol w:w="5515"/>
      </w:tblGrid>
      <w:tr w:rsidR="00635FBE" w:rsidTr="007C6864">
        <w:tc>
          <w:tcPr>
            <w:tcW w:w="4130" w:type="dxa"/>
            <w:hideMark/>
          </w:tcPr>
          <w:p w:rsidR="00635FBE" w:rsidRDefault="00635FBE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Председатель </w:t>
            </w:r>
            <w:r>
              <w:rPr>
                <w:sz w:val="28"/>
                <w:szCs w:val="28"/>
                <w:lang w:val="en-US"/>
              </w:rPr>
              <w:t xml:space="preserve"> </w:t>
            </w:r>
            <w:r>
              <w:rPr>
                <w:sz w:val="28"/>
                <w:szCs w:val="28"/>
              </w:rPr>
              <w:t>комиссии</w:t>
            </w:r>
          </w:p>
        </w:tc>
        <w:tc>
          <w:tcPr>
            <w:tcW w:w="5515" w:type="dxa"/>
            <w:vAlign w:val="bottom"/>
            <w:hideMark/>
          </w:tcPr>
          <w:p w:rsidR="00635FBE" w:rsidRDefault="008F3665" w:rsidP="008F366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                                </w:t>
            </w:r>
            <w:r w:rsidR="00635FBE">
              <w:rPr>
                <w:sz w:val="28"/>
                <w:szCs w:val="28"/>
              </w:rPr>
              <w:t xml:space="preserve">А.И. </w:t>
            </w:r>
            <w:proofErr w:type="spellStart"/>
            <w:r w:rsidR="00635FBE">
              <w:rPr>
                <w:sz w:val="28"/>
                <w:szCs w:val="28"/>
              </w:rPr>
              <w:t>Галицын</w:t>
            </w:r>
            <w:proofErr w:type="spellEnd"/>
          </w:p>
        </w:tc>
      </w:tr>
      <w:tr w:rsidR="00635FBE" w:rsidTr="007C6864">
        <w:tc>
          <w:tcPr>
            <w:tcW w:w="4130" w:type="dxa"/>
          </w:tcPr>
          <w:p w:rsidR="00635FBE" w:rsidRDefault="00635FBE">
            <w:pPr>
              <w:tabs>
                <w:tab w:val="left" w:pos="12474"/>
                <w:tab w:val="left" w:pos="12758"/>
              </w:tabs>
              <w:ind w:left="735" w:hanging="735"/>
              <w:jc w:val="both"/>
              <w:rPr>
                <w:sz w:val="28"/>
                <w:szCs w:val="28"/>
              </w:rPr>
            </w:pPr>
          </w:p>
          <w:p w:rsidR="00635FBE" w:rsidRDefault="00635FBE">
            <w:pPr>
              <w:tabs>
                <w:tab w:val="left" w:pos="12474"/>
                <w:tab w:val="left" w:pos="12758"/>
              </w:tabs>
              <w:ind w:left="735" w:hanging="735"/>
              <w:jc w:val="both"/>
              <w:rPr>
                <w:sz w:val="28"/>
                <w:szCs w:val="28"/>
              </w:rPr>
            </w:pPr>
          </w:p>
          <w:p w:rsidR="00635FBE" w:rsidRDefault="00635FBE">
            <w:pPr>
              <w:tabs>
                <w:tab w:val="left" w:pos="12474"/>
                <w:tab w:val="left" w:pos="12758"/>
              </w:tabs>
              <w:ind w:left="735" w:hanging="735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Секретарь комиссии</w:t>
            </w:r>
          </w:p>
        </w:tc>
        <w:tc>
          <w:tcPr>
            <w:tcW w:w="5515" w:type="dxa"/>
            <w:vAlign w:val="bottom"/>
            <w:hideMark/>
          </w:tcPr>
          <w:p w:rsidR="00635FBE" w:rsidRDefault="00672CAF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Л.С. </w:t>
            </w:r>
            <w:proofErr w:type="spellStart"/>
            <w:r>
              <w:rPr>
                <w:sz w:val="28"/>
                <w:szCs w:val="28"/>
              </w:rPr>
              <w:t>Заирханова</w:t>
            </w:r>
            <w:proofErr w:type="spellEnd"/>
          </w:p>
        </w:tc>
      </w:tr>
    </w:tbl>
    <w:p w:rsidR="007C6864" w:rsidRDefault="007C6864" w:rsidP="007C6864">
      <w:pPr>
        <w:jc w:val="right"/>
      </w:pPr>
    </w:p>
    <w:p w:rsidR="007C6864" w:rsidRDefault="007C6864" w:rsidP="007C6864">
      <w:pPr>
        <w:jc w:val="right"/>
      </w:pPr>
    </w:p>
    <w:p w:rsidR="00785EDD" w:rsidRDefault="00785EDD" w:rsidP="007C6864">
      <w:pPr>
        <w:jc w:val="right"/>
      </w:pPr>
    </w:p>
    <w:p w:rsidR="007C6864" w:rsidRDefault="007C6864" w:rsidP="007C6864">
      <w:pPr>
        <w:jc w:val="right"/>
      </w:pPr>
    </w:p>
    <w:p w:rsidR="007C6864" w:rsidRPr="007C6864" w:rsidRDefault="007C6864" w:rsidP="007C6864">
      <w:pPr>
        <w:jc w:val="right"/>
      </w:pPr>
      <w:r w:rsidRPr="007C6864">
        <w:lastRenderedPageBreak/>
        <w:t>Утверждено</w:t>
      </w:r>
    </w:p>
    <w:p w:rsidR="007C6864" w:rsidRPr="007C6864" w:rsidRDefault="007C6864" w:rsidP="007C6864">
      <w:pPr>
        <w:jc w:val="right"/>
      </w:pPr>
      <w:r w:rsidRPr="007C6864">
        <w:t xml:space="preserve">                                                                                               Постановлением </w:t>
      </w:r>
      <w:proofErr w:type="gramStart"/>
      <w:r w:rsidRPr="007C6864">
        <w:t>Территориальной</w:t>
      </w:r>
      <w:proofErr w:type="gramEnd"/>
    </w:p>
    <w:p w:rsidR="007C6864" w:rsidRPr="007C6864" w:rsidRDefault="007C6864" w:rsidP="007C6864">
      <w:pPr>
        <w:jc w:val="right"/>
      </w:pPr>
      <w:r w:rsidRPr="007C6864">
        <w:t xml:space="preserve">                                                                        избирательной  комиссии Шолоховского района     </w:t>
      </w:r>
    </w:p>
    <w:p w:rsidR="007C6864" w:rsidRPr="007C6864" w:rsidRDefault="007C6864" w:rsidP="007C6864">
      <w:r w:rsidRPr="007C6864">
        <w:t xml:space="preserve">                                                                                 Ростовской области от </w:t>
      </w:r>
      <w:r w:rsidR="00D463EC">
        <w:t>30</w:t>
      </w:r>
      <w:r w:rsidRPr="007C6864">
        <w:t>.03.2017 г. № 55-</w:t>
      </w:r>
      <w:r w:rsidR="00D81B06">
        <w:t>5</w:t>
      </w:r>
    </w:p>
    <w:p w:rsidR="007C6864" w:rsidRPr="007C6864" w:rsidRDefault="007C6864" w:rsidP="007C6864">
      <w:pPr>
        <w:rPr>
          <w:sz w:val="28"/>
          <w:szCs w:val="28"/>
        </w:rPr>
      </w:pPr>
    </w:p>
    <w:p w:rsidR="007C6864" w:rsidRDefault="007C6864" w:rsidP="007C6864">
      <w:pPr>
        <w:jc w:val="center"/>
        <w:rPr>
          <w:sz w:val="28"/>
          <w:szCs w:val="28"/>
        </w:rPr>
      </w:pPr>
      <w:r w:rsidRPr="007C6864">
        <w:rPr>
          <w:sz w:val="28"/>
          <w:szCs w:val="28"/>
        </w:rPr>
        <w:t xml:space="preserve">Список </w:t>
      </w:r>
      <w:r>
        <w:rPr>
          <w:sz w:val="28"/>
          <w:szCs w:val="28"/>
        </w:rPr>
        <w:t>председателей</w:t>
      </w:r>
      <w:r w:rsidRPr="007C6864">
        <w:rPr>
          <w:sz w:val="28"/>
          <w:szCs w:val="28"/>
        </w:rPr>
        <w:t xml:space="preserve"> </w:t>
      </w:r>
    </w:p>
    <w:p w:rsidR="007C6864" w:rsidRPr="007C6864" w:rsidRDefault="007C6864" w:rsidP="007C6864">
      <w:pPr>
        <w:jc w:val="center"/>
        <w:rPr>
          <w:sz w:val="28"/>
          <w:szCs w:val="28"/>
        </w:rPr>
      </w:pPr>
      <w:r w:rsidRPr="007C6864">
        <w:rPr>
          <w:sz w:val="28"/>
          <w:szCs w:val="28"/>
        </w:rPr>
        <w:t>участков</w:t>
      </w:r>
      <w:r>
        <w:rPr>
          <w:sz w:val="28"/>
          <w:szCs w:val="28"/>
        </w:rPr>
        <w:t>ой</w:t>
      </w:r>
      <w:r w:rsidRPr="007C6864">
        <w:rPr>
          <w:sz w:val="28"/>
          <w:szCs w:val="28"/>
        </w:rPr>
        <w:t xml:space="preserve"> избирательн</w:t>
      </w:r>
      <w:r>
        <w:rPr>
          <w:sz w:val="28"/>
          <w:szCs w:val="28"/>
        </w:rPr>
        <w:t>ой</w:t>
      </w:r>
      <w:r w:rsidRPr="007C6864">
        <w:rPr>
          <w:sz w:val="28"/>
          <w:szCs w:val="28"/>
        </w:rPr>
        <w:t xml:space="preserve"> комисси</w:t>
      </w:r>
      <w:r>
        <w:rPr>
          <w:sz w:val="28"/>
          <w:szCs w:val="28"/>
        </w:rPr>
        <w:t>и избирательного участка № 2616</w:t>
      </w:r>
    </w:p>
    <w:p w:rsidR="007C6864" w:rsidRPr="007C6864" w:rsidRDefault="007C6864" w:rsidP="007C6864">
      <w:pPr>
        <w:rPr>
          <w:sz w:val="28"/>
          <w:szCs w:val="28"/>
        </w:rPr>
      </w:pPr>
    </w:p>
    <w:tbl>
      <w:tblPr>
        <w:tblStyle w:val="a3"/>
        <w:tblW w:w="0" w:type="auto"/>
        <w:jc w:val="center"/>
        <w:tblLook w:val="04A0"/>
      </w:tblPr>
      <w:tblGrid>
        <w:gridCol w:w="963"/>
        <w:gridCol w:w="3405"/>
        <w:gridCol w:w="4926"/>
      </w:tblGrid>
      <w:tr w:rsidR="007C6864" w:rsidRPr="007C6864" w:rsidTr="007C6864">
        <w:trPr>
          <w:jc w:val="center"/>
        </w:trPr>
        <w:tc>
          <w:tcPr>
            <w:tcW w:w="96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C6864" w:rsidRDefault="007C6864">
            <w:pPr>
              <w:jc w:val="center"/>
              <w:rPr>
                <w:sz w:val="28"/>
                <w:szCs w:val="28"/>
                <w:lang w:eastAsia="en-US"/>
              </w:rPr>
            </w:pPr>
            <w:r w:rsidRPr="007C6864">
              <w:rPr>
                <w:sz w:val="28"/>
                <w:szCs w:val="28"/>
                <w:lang w:eastAsia="en-US"/>
              </w:rPr>
              <w:t xml:space="preserve">№ </w:t>
            </w:r>
          </w:p>
          <w:p w:rsidR="007C6864" w:rsidRPr="007C6864" w:rsidRDefault="007C6864">
            <w:pPr>
              <w:jc w:val="center"/>
              <w:rPr>
                <w:sz w:val="28"/>
                <w:szCs w:val="28"/>
                <w:lang w:eastAsia="en-US"/>
              </w:rPr>
            </w:pPr>
            <w:proofErr w:type="spellStart"/>
            <w:proofErr w:type="gramStart"/>
            <w:r w:rsidRPr="007C6864">
              <w:rPr>
                <w:sz w:val="28"/>
                <w:szCs w:val="28"/>
                <w:lang w:eastAsia="en-US"/>
              </w:rPr>
              <w:t>п</w:t>
            </w:r>
            <w:proofErr w:type="spellEnd"/>
            <w:proofErr w:type="gramEnd"/>
            <w:r w:rsidRPr="007C6864">
              <w:rPr>
                <w:sz w:val="28"/>
                <w:szCs w:val="28"/>
                <w:lang w:eastAsia="en-US"/>
              </w:rPr>
              <w:t>/</w:t>
            </w:r>
            <w:proofErr w:type="spellStart"/>
            <w:r w:rsidRPr="007C6864">
              <w:rPr>
                <w:sz w:val="28"/>
                <w:szCs w:val="28"/>
                <w:lang w:eastAsia="en-US"/>
              </w:rPr>
              <w:t>п</w:t>
            </w:r>
            <w:proofErr w:type="spellEnd"/>
          </w:p>
        </w:tc>
        <w:tc>
          <w:tcPr>
            <w:tcW w:w="34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C6864" w:rsidRPr="007C6864" w:rsidRDefault="007C6864">
            <w:pPr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 xml:space="preserve">№ </w:t>
            </w:r>
            <w:r>
              <w:rPr>
                <w:sz w:val="28"/>
                <w:szCs w:val="28"/>
              </w:rPr>
              <w:t>избирательного участка</w:t>
            </w:r>
          </w:p>
        </w:tc>
        <w:tc>
          <w:tcPr>
            <w:tcW w:w="49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C6864" w:rsidRPr="007C6864" w:rsidRDefault="007C6864">
            <w:pPr>
              <w:jc w:val="center"/>
              <w:rPr>
                <w:sz w:val="28"/>
                <w:szCs w:val="28"/>
                <w:lang w:eastAsia="en-US"/>
              </w:rPr>
            </w:pPr>
            <w:r w:rsidRPr="007C6864">
              <w:rPr>
                <w:sz w:val="28"/>
                <w:szCs w:val="28"/>
                <w:lang w:eastAsia="en-US"/>
              </w:rPr>
              <w:t>Фамилия, Имя, Отчество</w:t>
            </w:r>
          </w:p>
        </w:tc>
      </w:tr>
      <w:tr w:rsidR="007C6864" w:rsidRPr="007C6864" w:rsidTr="007C6864">
        <w:trPr>
          <w:jc w:val="center"/>
        </w:trPr>
        <w:tc>
          <w:tcPr>
            <w:tcW w:w="96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C6864" w:rsidRPr="007C6864" w:rsidRDefault="007C6864">
            <w:pPr>
              <w:jc w:val="center"/>
              <w:rPr>
                <w:sz w:val="24"/>
                <w:szCs w:val="24"/>
                <w:lang w:eastAsia="en-US"/>
              </w:rPr>
            </w:pPr>
            <w:r w:rsidRPr="007C6864">
              <w:rPr>
                <w:sz w:val="24"/>
                <w:szCs w:val="24"/>
                <w:lang w:eastAsia="en-US"/>
              </w:rPr>
              <w:t>1</w:t>
            </w:r>
          </w:p>
        </w:tc>
        <w:tc>
          <w:tcPr>
            <w:tcW w:w="34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C6864" w:rsidRPr="007C6864" w:rsidRDefault="007C6864">
            <w:pPr>
              <w:jc w:val="center"/>
              <w:rPr>
                <w:sz w:val="24"/>
                <w:szCs w:val="24"/>
                <w:lang w:eastAsia="en-US"/>
              </w:rPr>
            </w:pPr>
            <w:r w:rsidRPr="007C6864">
              <w:rPr>
                <w:sz w:val="24"/>
                <w:szCs w:val="24"/>
                <w:lang w:eastAsia="en-US"/>
              </w:rPr>
              <w:t>2</w:t>
            </w:r>
          </w:p>
        </w:tc>
        <w:tc>
          <w:tcPr>
            <w:tcW w:w="49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C6864" w:rsidRPr="007C6864" w:rsidRDefault="007C6864">
            <w:pPr>
              <w:jc w:val="center"/>
              <w:rPr>
                <w:sz w:val="24"/>
                <w:szCs w:val="24"/>
                <w:lang w:eastAsia="en-US"/>
              </w:rPr>
            </w:pPr>
            <w:r w:rsidRPr="007C6864">
              <w:rPr>
                <w:sz w:val="24"/>
                <w:szCs w:val="24"/>
                <w:lang w:eastAsia="en-US"/>
              </w:rPr>
              <w:t>3</w:t>
            </w:r>
          </w:p>
        </w:tc>
      </w:tr>
      <w:tr w:rsidR="007C6864" w:rsidRPr="007C6864" w:rsidTr="007C6864">
        <w:trPr>
          <w:jc w:val="center"/>
        </w:trPr>
        <w:tc>
          <w:tcPr>
            <w:tcW w:w="96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C6864" w:rsidRPr="007C6864" w:rsidRDefault="007C6864" w:rsidP="007C6864">
            <w:pPr>
              <w:jc w:val="center"/>
              <w:rPr>
                <w:sz w:val="28"/>
                <w:szCs w:val="28"/>
                <w:lang w:eastAsia="en-US"/>
              </w:rPr>
            </w:pPr>
            <w:r w:rsidRPr="007C6864">
              <w:rPr>
                <w:sz w:val="28"/>
                <w:szCs w:val="28"/>
                <w:lang w:eastAsia="en-US"/>
              </w:rPr>
              <w:t>1</w:t>
            </w:r>
          </w:p>
        </w:tc>
        <w:tc>
          <w:tcPr>
            <w:tcW w:w="34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C6864" w:rsidRPr="007C6864" w:rsidRDefault="007C6864" w:rsidP="007C6864">
            <w:pPr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2616</w:t>
            </w:r>
          </w:p>
        </w:tc>
        <w:tc>
          <w:tcPr>
            <w:tcW w:w="49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C6864" w:rsidRPr="007C6864" w:rsidRDefault="007C6864" w:rsidP="007C6864">
            <w:pPr>
              <w:jc w:val="center"/>
              <w:rPr>
                <w:sz w:val="28"/>
                <w:szCs w:val="28"/>
                <w:lang w:eastAsia="en-US"/>
              </w:rPr>
            </w:pPr>
            <w:r w:rsidRPr="007C6864">
              <w:rPr>
                <w:sz w:val="28"/>
                <w:szCs w:val="28"/>
                <w:lang w:eastAsia="en-US"/>
              </w:rPr>
              <w:t>Меркулова Надежда Геннадьевна</w:t>
            </w:r>
          </w:p>
        </w:tc>
      </w:tr>
    </w:tbl>
    <w:p w:rsidR="007C6864" w:rsidRPr="007C6864" w:rsidRDefault="007C6864" w:rsidP="007C6864">
      <w:pPr>
        <w:jc w:val="center"/>
        <w:rPr>
          <w:sz w:val="28"/>
          <w:szCs w:val="28"/>
        </w:rPr>
      </w:pPr>
    </w:p>
    <w:p w:rsidR="007C6864" w:rsidRPr="007C6864" w:rsidRDefault="007C6864" w:rsidP="007C6864">
      <w:pPr>
        <w:jc w:val="center"/>
        <w:rPr>
          <w:sz w:val="28"/>
          <w:szCs w:val="28"/>
        </w:rPr>
      </w:pPr>
    </w:p>
    <w:p w:rsidR="00635FBE" w:rsidRDefault="00635FBE" w:rsidP="00635FBE">
      <w:pPr>
        <w:rPr>
          <w:sz w:val="18"/>
        </w:rPr>
      </w:pPr>
    </w:p>
    <w:p w:rsidR="002A6D12" w:rsidRDefault="002A6D12"/>
    <w:sectPr w:rsidR="002A6D12" w:rsidSect="002A6D1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635FBE"/>
    <w:rsid w:val="000630FD"/>
    <w:rsid w:val="000E5704"/>
    <w:rsid w:val="00183651"/>
    <w:rsid w:val="001A4072"/>
    <w:rsid w:val="002A6D12"/>
    <w:rsid w:val="00302E3D"/>
    <w:rsid w:val="003C61B3"/>
    <w:rsid w:val="0042483A"/>
    <w:rsid w:val="005A0BEC"/>
    <w:rsid w:val="00635FBE"/>
    <w:rsid w:val="00672CAF"/>
    <w:rsid w:val="00785EDD"/>
    <w:rsid w:val="007C6864"/>
    <w:rsid w:val="008F3665"/>
    <w:rsid w:val="00943185"/>
    <w:rsid w:val="009A665F"/>
    <w:rsid w:val="00A930B6"/>
    <w:rsid w:val="00AE3E73"/>
    <w:rsid w:val="00B63E2F"/>
    <w:rsid w:val="00C03F2A"/>
    <w:rsid w:val="00CD1D5E"/>
    <w:rsid w:val="00D463EC"/>
    <w:rsid w:val="00D50563"/>
    <w:rsid w:val="00D66F99"/>
    <w:rsid w:val="00D81B06"/>
    <w:rsid w:val="00D85812"/>
    <w:rsid w:val="00E219AE"/>
    <w:rsid w:val="00F173D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536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35FB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635FBE"/>
    <w:pPr>
      <w:keepNext/>
      <w:jc w:val="right"/>
      <w:outlineLvl w:val="0"/>
    </w:pPr>
    <w:rPr>
      <w:b/>
      <w:bCs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635FBE"/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table" w:styleId="a3">
    <w:name w:val="Table Grid"/>
    <w:basedOn w:val="a1"/>
    <w:uiPriority w:val="59"/>
    <w:rsid w:val="007C6864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32562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13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110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731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339</Words>
  <Characters>1937</Characters>
  <Application>Microsoft Office Word</Application>
  <DocSecurity>0</DocSecurity>
  <Lines>16</Lines>
  <Paragraphs>4</Paragraphs>
  <ScaleCrop>false</ScaleCrop>
  <Company>Reanimator Extreme Edition</Company>
  <LinksUpToDate>false</LinksUpToDate>
  <CharactersWithSpaces>2272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Александр</cp:lastModifiedBy>
  <cp:revision>27</cp:revision>
  <cp:lastPrinted>2017-03-29T13:48:00Z</cp:lastPrinted>
  <dcterms:created xsi:type="dcterms:W3CDTF">2013-07-16T06:47:00Z</dcterms:created>
  <dcterms:modified xsi:type="dcterms:W3CDTF">2017-03-29T13:49:00Z</dcterms:modified>
</cp:coreProperties>
</file>