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76" w:rsidRPr="001B6176" w:rsidRDefault="001B6176" w:rsidP="001B6176">
      <w:pPr>
        <w:ind w:left="6237"/>
        <w:jc w:val="center"/>
        <w:rPr>
          <w:color w:val="2E2E2E"/>
          <w:sz w:val="20"/>
          <w:szCs w:val="20"/>
          <w:lang w:val="x-none" w:eastAsia="x-none"/>
        </w:rPr>
      </w:pPr>
      <w:r w:rsidRPr="001B6176">
        <w:rPr>
          <w:color w:val="2E2E2E"/>
          <w:sz w:val="20"/>
          <w:szCs w:val="20"/>
          <w:lang w:val="x-none" w:eastAsia="x-none"/>
        </w:rPr>
        <w:t>УТВЕРЖДЕН</w:t>
      </w:r>
    </w:p>
    <w:p w:rsidR="00E2039E" w:rsidRDefault="001B6176" w:rsidP="001B6176">
      <w:pPr>
        <w:ind w:left="6237"/>
        <w:jc w:val="center"/>
        <w:rPr>
          <w:sz w:val="20"/>
          <w:szCs w:val="20"/>
          <w:lang w:eastAsia="x-none"/>
        </w:rPr>
      </w:pPr>
      <w:r w:rsidRPr="001B6176">
        <w:rPr>
          <w:sz w:val="20"/>
          <w:szCs w:val="20"/>
          <w:lang w:val="x-none" w:eastAsia="x-none"/>
        </w:rPr>
        <w:t xml:space="preserve">постановлением Территориальной избирательной комиссии </w:t>
      </w:r>
      <w:r>
        <w:rPr>
          <w:sz w:val="20"/>
          <w:szCs w:val="20"/>
          <w:lang w:eastAsia="x-none"/>
        </w:rPr>
        <w:t>Шолоховского</w:t>
      </w:r>
      <w:r w:rsidRPr="001B6176">
        <w:rPr>
          <w:sz w:val="20"/>
          <w:szCs w:val="20"/>
          <w:lang w:eastAsia="x-none"/>
        </w:rPr>
        <w:t xml:space="preserve"> района </w:t>
      </w:r>
    </w:p>
    <w:p w:rsidR="00E2039E" w:rsidRDefault="001B6176" w:rsidP="001B6176">
      <w:pPr>
        <w:ind w:left="6237"/>
        <w:jc w:val="center"/>
        <w:rPr>
          <w:sz w:val="20"/>
          <w:szCs w:val="20"/>
          <w:lang w:eastAsia="x-none"/>
        </w:rPr>
      </w:pPr>
      <w:r w:rsidRPr="001B6176">
        <w:rPr>
          <w:sz w:val="20"/>
          <w:szCs w:val="20"/>
          <w:lang w:eastAsia="x-none"/>
        </w:rPr>
        <w:t xml:space="preserve">Ростовской области  </w:t>
      </w:r>
    </w:p>
    <w:p w:rsidR="001B6176" w:rsidRPr="00E2039E" w:rsidRDefault="001B6176" w:rsidP="001B6176">
      <w:pPr>
        <w:ind w:left="6237"/>
        <w:jc w:val="center"/>
        <w:rPr>
          <w:sz w:val="20"/>
          <w:szCs w:val="20"/>
          <w:lang w:eastAsia="x-none"/>
        </w:rPr>
      </w:pPr>
      <w:r w:rsidRPr="001B6176">
        <w:rPr>
          <w:sz w:val="20"/>
          <w:szCs w:val="20"/>
          <w:lang w:eastAsia="x-none"/>
        </w:rPr>
        <w:t>о</w:t>
      </w:r>
      <w:r w:rsidRPr="001B6176">
        <w:rPr>
          <w:sz w:val="20"/>
          <w:szCs w:val="20"/>
          <w:lang w:val="x-none" w:eastAsia="x-none"/>
        </w:rPr>
        <w:t xml:space="preserve">т </w:t>
      </w:r>
      <w:r w:rsidR="00E2039E">
        <w:rPr>
          <w:sz w:val="20"/>
          <w:szCs w:val="20"/>
          <w:lang w:eastAsia="x-none"/>
        </w:rPr>
        <w:t>03 июл</w:t>
      </w:r>
      <w:r w:rsidRPr="001B6176">
        <w:rPr>
          <w:sz w:val="20"/>
          <w:szCs w:val="20"/>
          <w:lang w:eastAsia="x-none"/>
        </w:rPr>
        <w:t>я 202</w:t>
      </w:r>
      <w:r w:rsidR="002C05B4">
        <w:rPr>
          <w:sz w:val="20"/>
          <w:szCs w:val="20"/>
          <w:lang w:eastAsia="x-none"/>
        </w:rPr>
        <w:t>6</w:t>
      </w:r>
      <w:r w:rsidRPr="001B6176">
        <w:rPr>
          <w:sz w:val="20"/>
          <w:szCs w:val="20"/>
          <w:lang w:eastAsia="x-none"/>
        </w:rPr>
        <w:t xml:space="preserve"> года </w:t>
      </w:r>
      <w:r w:rsidRPr="001B6176">
        <w:rPr>
          <w:sz w:val="20"/>
          <w:szCs w:val="20"/>
          <w:lang w:val="x-none" w:eastAsia="x-none"/>
        </w:rPr>
        <w:t xml:space="preserve"> № </w:t>
      </w:r>
      <w:r w:rsidR="00E2039E">
        <w:rPr>
          <w:sz w:val="20"/>
          <w:szCs w:val="20"/>
          <w:lang w:eastAsia="x-none"/>
        </w:rPr>
        <w:t>8-5</w:t>
      </w:r>
      <w:bookmarkStart w:id="0" w:name="_GoBack"/>
      <w:bookmarkEnd w:id="0"/>
    </w:p>
    <w:p w:rsidR="001B6176" w:rsidRDefault="001B6176" w:rsidP="001B6176">
      <w:pPr>
        <w:rPr>
          <w:sz w:val="28"/>
          <w:szCs w:val="28"/>
        </w:rPr>
      </w:pPr>
    </w:p>
    <w:p w:rsidR="001B6176" w:rsidRDefault="001B6176" w:rsidP="001B6176">
      <w:pPr>
        <w:keepNext/>
        <w:jc w:val="center"/>
        <w:outlineLvl w:val="3"/>
        <w:rPr>
          <w:bCs/>
          <w:sz w:val="28"/>
          <w:szCs w:val="28"/>
        </w:rPr>
      </w:pPr>
    </w:p>
    <w:p w:rsidR="001B6176" w:rsidRDefault="001B6176" w:rsidP="001B6176">
      <w:pPr>
        <w:keepNext/>
        <w:jc w:val="center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1B6176" w:rsidRDefault="001B6176" w:rsidP="001B617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Контрольно-ревизионной службы при Территориальной избирательной комиссии Шолоховского района Ростовской области</w:t>
      </w:r>
    </w:p>
    <w:p w:rsidR="001B6176" w:rsidRDefault="001B6176" w:rsidP="001B6176">
      <w:pPr>
        <w:rPr>
          <w:bCs/>
          <w:sz w:val="28"/>
          <w:szCs w:val="28"/>
        </w:rPr>
      </w:pPr>
    </w:p>
    <w:tbl>
      <w:tblPr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095"/>
      </w:tblGrid>
      <w:tr w:rsidR="00B24EA8" w:rsidRPr="001B6176" w:rsidTr="00E62B1B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Default="00B24EA8" w:rsidP="00B24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FD70E2">
              <w:rPr>
                <w:sz w:val="28"/>
                <w:szCs w:val="28"/>
              </w:rPr>
              <w:t xml:space="preserve"> Контрольно-ревизионной службы</w:t>
            </w:r>
          </w:p>
        </w:tc>
      </w:tr>
      <w:tr w:rsidR="001B6176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76" w:rsidRPr="001B6176" w:rsidRDefault="002C05B4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Благородов Сергей Петрович</w:t>
            </w:r>
          </w:p>
          <w:p w:rsidR="001B6176" w:rsidRPr="001B6176" w:rsidRDefault="001B6176">
            <w:pPr>
              <w:keepNext/>
              <w:tabs>
                <w:tab w:val="left" w:pos="191"/>
                <w:tab w:val="left" w:pos="386"/>
              </w:tabs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76" w:rsidRPr="001B6176" w:rsidRDefault="001B6176" w:rsidP="00B24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B6176">
              <w:rPr>
                <w:sz w:val="28"/>
                <w:szCs w:val="28"/>
              </w:rPr>
              <w:t xml:space="preserve">аместитель председателя Территориальной избирательной комиссии </w:t>
            </w:r>
            <w:r>
              <w:rPr>
                <w:sz w:val="28"/>
                <w:szCs w:val="28"/>
              </w:rPr>
              <w:t>Шолоховского</w:t>
            </w:r>
            <w:r w:rsidRPr="001B6176">
              <w:rPr>
                <w:sz w:val="28"/>
                <w:szCs w:val="28"/>
              </w:rPr>
              <w:t xml:space="preserve"> района Ростовской об</w:t>
            </w:r>
            <w:r w:rsidR="00B24EA8">
              <w:rPr>
                <w:sz w:val="28"/>
                <w:szCs w:val="28"/>
              </w:rPr>
              <w:t>ласти с правом решающего голоса</w:t>
            </w:r>
            <w:r w:rsidRPr="001B6176">
              <w:rPr>
                <w:sz w:val="28"/>
                <w:szCs w:val="28"/>
              </w:rPr>
              <w:t xml:space="preserve"> </w:t>
            </w:r>
          </w:p>
        </w:tc>
      </w:tr>
      <w:tr w:rsidR="00B24EA8" w:rsidRPr="001B6176" w:rsidTr="00DA3AF5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Default="00B24EA8" w:rsidP="00B24E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64A49">
              <w:rPr>
                <w:sz w:val="28"/>
                <w:szCs w:val="28"/>
              </w:rPr>
              <w:t>аместителем руководителя Контрольно-ревизионной службы</w:t>
            </w:r>
          </w:p>
        </w:tc>
      </w:tr>
      <w:tr w:rsidR="001B6176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76" w:rsidRPr="001B6176" w:rsidRDefault="001B6176">
            <w:pPr>
              <w:keepNext/>
              <w:tabs>
                <w:tab w:val="left" w:pos="191"/>
                <w:tab w:val="left" w:pos="386"/>
              </w:tabs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Овчелупова Елена Владимировна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76" w:rsidRPr="001B6176" w:rsidRDefault="001B6176" w:rsidP="00B24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Pr="001B6176"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Шолоховского</w:t>
            </w:r>
            <w:r w:rsidRPr="001B6176">
              <w:rPr>
                <w:sz w:val="28"/>
                <w:szCs w:val="28"/>
              </w:rPr>
              <w:t xml:space="preserve"> района Ростовской области с правом решающего голоса</w:t>
            </w:r>
          </w:p>
        </w:tc>
      </w:tr>
      <w:tr w:rsidR="00B24EA8" w:rsidRPr="001B6176" w:rsidTr="00800507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Default="00B24EA8" w:rsidP="00B24EA8">
            <w:pPr>
              <w:jc w:val="center"/>
              <w:rPr>
                <w:sz w:val="28"/>
                <w:szCs w:val="28"/>
              </w:rPr>
            </w:pPr>
            <w:r w:rsidRPr="001B6176">
              <w:rPr>
                <w:sz w:val="28"/>
                <w:szCs w:val="28"/>
              </w:rPr>
              <w:t>Члены Контрольно-ревизионной службы</w:t>
            </w:r>
          </w:p>
        </w:tc>
      </w:tr>
      <w:tr w:rsidR="00B24EA8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Default="002C05B4" w:rsidP="00B24EA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Боглачева Оксана Викторовна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B6176" w:rsidRDefault="00275D1B" w:rsidP="00275D1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Территориальной избирательной комиссии Шолоховского района Ростовской области с правом решающего голоса</w:t>
            </w:r>
          </w:p>
        </w:tc>
      </w:tr>
      <w:tr w:rsidR="00B24EA8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00735" w:rsidRDefault="00B24EA8" w:rsidP="00B24EA8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sz w:val="28"/>
                <w:szCs w:val="28"/>
              </w:rPr>
            </w:pPr>
            <w:r w:rsidRPr="00100735">
              <w:rPr>
                <w:sz w:val="28"/>
                <w:szCs w:val="28"/>
              </w:rPr>
              <w:t>Трифонов Виктор Анатольевич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B6176" w:rsidRDefault="00B24EA8" w:rsidP="00B24EA8">
            <w:pPr>
              <w:jc w:val="both"/>
              <w:rPr>
                <w:sz w:val="28"/>
                <w:szCs w:val="28"/>
              </w:rPr>
            </w:pPr>
            <w:r w:rsidRPr="004E4203">
              <w:rPr>
                <w:sz w:val="28"/>
                <w:szCs w:val="28"/>
              </w:rPr>
              <w:t xml:space="preserve">Ведущий специалист сектора эксплуатации ГАС «Выборы» информационного отдела Избирательной комиссии Ростовской области, исполняющий функциональные обязанности системного </w:t>
            </w:r>
            <w:r w:rsidR="002C05B4" w:rsidRPr="004E4203">
              <w:rPr>
                <w:sz w:val="28"/>
                <w:szCs w:val="28"/>
              </w:rPr>
              <w:t>администратора</w:t>
            </w:r>
            <w:r w:rsidRPr="004E4203">
              <w:rPr>
                <w:sz w:val="28"/>
                <w:szCs w:val="28"/>
              </w:rPr>
              <w:t xml:space="preserve"> территориального комплекса средств автоматизации Шолоховского района Ростовской области</w:t>
            </w:r>
          </w:p>
        </w:tc>
      </w:tr>
      <w:tr w:rsidR="00B24EA8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00735" w:rsidRDefault="00B24EA8" w:rsidP="00B24EA8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B6176" w:rsidRDefault="006D20AF" w:rsidP="00100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Оперуполномоченный группы ЭБ и ПК </w:t>
            </w:r>
            <w:r w:rsidR="00D468DA">
              <w:rPr>
                <w:sz w:val="28"/>
                <w:szCs w:val="28"/>
              </w:rPr>
              <w:t xml:space="preserve">МО МВД России «Шолоховский» </w:t>
            </w:r>
            <w:r w:rsidR="00100735">
              <w:rPr>
                <w:sz w:val="28"/>
                <w:szCs w:val="28"/>
              </w:rPr>
              <w:t xml:space="preserve">капитан полиции </w:t>
            </w:r>
          </w:p>
        </w:tc>
      </w:tr>
      <w:tr w:rsidR="00B24EA8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D468DA" w:rsidRDefault="00C94AC0" w:rsidP="00B24EA8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Смоляной Алексей Евгеньевич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B6176" w:rsidRDefault="00C94AC0" w:rsidP="00D46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клиентский менеджер </w:t>
            </w:r>
            <w:r w:rsidR="006D20AF">
              <w:rPr>
                <w:sz w:val="28"/>
                <w:szCs w:val="28"/>
              </w:rPr>
              <w:t xml:space="preserve">дополнительного </w:t>
            </w:r>
            <w:r w:rsidR="00D468DA">
              <w:rPr>
                <w:sz w:val="28"/>
                <w:szCs w:val="28"/>
              </w:rPr>
              <w:t>офиса 5221/0483</w:t>
            </w:r>
            <w:r w:rsidR="006D20AF">
              <w:rPr>
                <w:sz w:val="28"/>
                <w:szCs w:val="28"/>
              </w:rPr>
              <w:t xml:space="preserve"> Ростовского отделения № 5221 ПАО Сбербанк</w:t>
            </w:r>
          </w:p>
        </w:tc>
      </w:tr>
      <w:tr w:rsidR="00B24EA8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D468DA" w:rsidRDefault="00B24EA8" w:rsidP="00B24EA8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B6176" w:rsidRDefault="006D20AF" w:rsidP="00B24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камеральных проверок № 1 </w:t>
            </w:r>
            <w:r w:rsidRPr="006D20AF">
              <w:rPr>
                <w:sz w:val="28"/>
                <w:szCs w:val="28"/>
              </w:rPr>
              <w:t>Межрайонной ИФНС России № 3 по Ростовской области (по согласованию)</w:t>
            </w:r>
          </w:p>
        </w:tc>
      </w:tr>
      <w:tr w:rsidR="00B24EA8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D468DA" w:rsidRDefault="00B24EA8" w:rsidP="00B24EA8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A8" w:rsidRPr="001B6176" w:rsidRDefault="006D20AF" w:rsidP="00275D1B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B24EA8" w:rsidRPr="001B6176">
              <w:rPr>
                <w:sz w:val="28"/>
                <w:szCs w:val="28"/>
              </w:rPr>
              <w:t xml:space="preserve"> государственный налоговый инспектор отдела учета и работы с налогоплательщиками    Межрайонной ИФНС России</w:t>
            </w:r>
            <w:r w:rsidR="00B24EA8">
              <w:rPr>
                <w:sz w:val="28"/>
                <w:szCs w:val="28"/>
              </w:rPr>
              <w:t xml:space="preserve"> № 3</w:t>
            </w:r>
            <w:r w:rsidR="00B24EA8" w:rsidRPr="001B6176">
              <w:rPr>
                <w:sz w:val="28"/>
                <w:szCs w:val="28"/>
              </w:rPr>
              <w:t xml:space="preserve"> по Ростовской области (по согласованию)</w:t>
            </w:r>
          </w:p>
        </w:tc>
      </w:tr>
      <w:tr w:rsidR="008E135B" w:rsidRPr="001B6176" w:rsidTr="00B24EA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5B" w:rsidRDefault="008E135B" w:rsidP="00B24EA8">
            <w:pPr>
              <w:keepNext/>
              <w:tabs>
                <w:tab w:val="left" w:pos="191"/>
                <w:tab w:val="left" w:pos="386"/>
              </w:tabs>
              <w:ind w:left="34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Одинцова Галина Сергеевна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5B" w:rsidRDefault="00275D1B" w:rsidP="00B24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Территориальной избирательной комиссии Шолоховского района Ростовской области</w:t>
            </w:r>
          </w:p>
        </w:tc>
      </w:tr>
    </w:tbl>
    <w:p w:rsidR="008C123F" w:rsidRDefault="008C123F"/>
    <w:sectPr w:rsidR="008C123F" w:rsidSect="001B61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76"/>
    <w:rsid w:val="00100735"/>
    <w:rsid w:val="001B6176"/>
    <w:rsid w:val="00275D1B"/>
    <w:rsid w:val="002C05B4"/>
    <w:rsid w:val="006D20AF"/>
    <w:rsid w:val="00894C6B"/>
    <w:rsid w:val="008C123F"/>
    <w:rsid w:val="008E135B"/>
    <w:rsid w:val="00B24EA8"/>
    <w:rsid w:val="00C1782D"/>
    <w:rsid w:val="00C94AC0"/>
    <w:rsid w:val="00D468DA"/>
    <w:rsid w:val="00E2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9DF2"/>
  <w15:chartTrackingRefBased/>
  <w15:docId w15:val="{A2B8372D-A4E9-437C-A308-15E4AE8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4EA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75D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Инспектор</cp:lastModifiedBy>
  <cp:revision>5</cp:revision>
  <cp:lastPrinted>2026-07-01T10:03:00Z</cp:lastPrinted>
  <dcterms:created xsi:type="dcterms:W3CDTF">2026-07-01T10:03:00Z</dcterms:created>
  <dcterms:modified xsi:type="dcterms:W3CDTF">2026-07-03T09:28:00Z</dcterms:modified>
</cp:coreProperties>
</file>