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36F" w:rsidRPr="004A336F" w:rsidRDefault="00680F01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4A336F" w:rsidRP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 w:rsidRPr="004A336F">
        <w:rPr>
          <w:sz w:val="20"/>
        </w:rPr>
        <w:t>к постановлению Территориальной избирательной комиссии</w:t>
      </w:r>
    </w:p>
    <w:p w:rsid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Шолоховского</w:t>
      </w:r>
      <w:r w:rsidRPr="004A336F">
        <w:rPr>
          <w:sz w:val="20"/>
        </w:rPr>
        <w:t xml:space="preserve"> района </w:t>
      </w:r>
    </w:p>
    <w:p w:rsidR="004A336F" w:rsidRP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 w:rsidRPr="004A336F">
        <w:rPr>
          <w:sz w:val="20"/>
        </w:rPr>
        <w:t>Ростовской области</w:t>
      </w:r>
    </w:p>
    <w:p w:rsidR="004A336F" w:rsidRPr="004A336F" w:rsidRDefault="004A336F" w:rsidP="004A336F">
      <w:pPr>
        <w:pStyle w:val="a5"/>
        <w:ind w:left="6237"/>
        <w:jc w:val="center"/>
        <w:rPr>
          <w:sz w:val="20"/>
        </w:rPr>
      </w:pPr>
      <w:r w:rsidRPr="004A336F">
        <w:rPr>
          <w:sz w:val="20"/>
        </w:rPr>
        <w:t xml:space="preserve">от </w:t>
      </w:r>
      <w:r w:rsidR="00933386">
        <w:rPr>
          <w:sz w:val="20"/>
        </w:rPr>
        <w:t>02 сентября 2026</w:t>
      </w:r>
      <w:r w:rsidRPr="004A336F">
        <w:rPr>
          <w:sz w:val="20"/>
        </w:rPr>
        <w:t xml:space="preserve"> г. № 2</w:t>
      </w:r>
      <w:r w:rsidR="00933386">
        <w:rPr>
          <w:sz w:val="20"/>
        </w:rPr>
        <w:t>0</w:t>
      </w:r>
      <w:r w:rsidRPr="004A336F">
        <w:rPr>
          <w:sz w:val="20"/>
        </w:rPr>
        <w:t>-</w:t>
      </w:r>
      <w:r w:rsidR="00D3205E">
        <w:rPr>
          <w:sz w:val="20"/>
        </w:rPr>
        <w:t>10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r w:rsidR="00D3205E">
        <w:rPr>
          <w:b/>
          <w:szCs w:val="28"/>
        </w:rPr>
        <w:t>Терновского</w:t>
      </w:r>
      <w:r w:rsidRPr="005A6172">
        <w:rPr>
          <w:b/>
          <w:szCs w:val="28"/>
        </w:rPr>
        <w:t xml:space="preserve"> сельского поселения </w:t>
      </w:r>
      <w:r w:rsidR="00933386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r w:rsidR="00D3205E">
        <w:rPr>
          <w:b/>
          <w:szCs w:val="28"/>
        </w:rPr>
        <w:t>Терновскому</w:t>
      </w:r>
      <w:r w:rsidRPr="005A6172">
        <w:rPr>
          <w:b/>
          <w:szCs w:val="28"/>
        </w:rPr>
        <w:t xml:space="preserve"> </w:t>
      </w:r>
      <w:r w:rsidR="00D3205E">
        <w:rPr>
          <w:b/>
          <w:szCs w:val="28"/>
        </w:rPr>
        <w:t>семимандатному</w:t>
      </w:r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552"/>
        <w:gridCol w:w="2977"/>
      </w:tblGrid>
      <w:tr w:rsidR="00680F01" w:rsidRPr="00680F01" w:rsidTr="00680F01">
        <w:trPr>
          <w:trHeight w:val="94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680F01">
        <w:trPr>
          <w:trHeight w:val="5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D3205E" w:rsidP="00680F01">
            <w:pPr>
              <w:pStyle w:val="a3"/>
              <w:tabs>
                <w:tab w:val="left" w:pos="5387"/>
              </w:tabs>
              <w:suppressAutoHyphens/>
            </w:pPr>
            <w:r>
              <w:t>Терновской</w:t>
            </w:r>
            <w:r w:rsidR="00680F01">
              <w:t xml:space="preserve"> </w:t>
            </w:r>
            <w:r>
              <w:t>семимандатный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933386" w:rsidP="00D3205E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398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933386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398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>
      <w:bookmarkStart w:id="0" w:name="_GoBack"/>
      <w:bookmarkEnd w:id="0"/>
    </w:p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680F01"/>
    <w:rsid w:val="00890188"/>
    <w:rsid w:val="00914F2C"/>
    <w:rsid w:val="00933386"/>
    <w:rsid w:val="00A42148"/>
    <w:rsid w:val="00C3436A"/>
    <w:rsid w:val="00C41184"/>
    <w:rsid w:val="00D3205E"/>
    <w:rsid w:val="00E128B9"/>
    <w:rsid w:val="00F6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8F4F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2</cp:revision>
  <dcterms:created xsi:type="dcterms:W3CDTF">2026-09-01T10:14:00Z</dcterms:created>
  <dcterms:modified xsi:type="dcterms:W3CDTF">2026-09-01T10:14:00Z</dcterms:modified>
</cp:coreProperties>
</file>