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39" w:rsidRPr="00211389" w:rsidRDefault="000C3839" w:rsidP="000C3839">
      <w:pPr>
        <w:pageBreakBefore/>
        <w:suppressAutoHyphens/>
        <w:autoSpaceDE w:val="0"/>
        <w:autoSpaceDN w:val="0"/>
        <w:adjustRightInd w:val="0"/>
        <w:ind w:left="8505"/>
        <w:jc w:val="center"/>
        <w:outlineLvl w:val="0"/>
        <w:rPr>
          <w:sz w:val="22"/>
          <w:szCs w:val="22"/>
        </w:rPr>
      </w:pPr>
      <w:r w:rsidRPr="0021138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176D9C">
        <w:rPr>
          <w:sz w:val="22"/>
          <w:szCs w:val="22"/>
        </w:rPr>
        <w:t>1</w:t>
      </w:r>
    </w:p>
    <w:p w:rsidR="000C3839" w:rsidRDefault="000C3839" w:rsidP="000C3839">
      <w:pPr>
        <w:suppressAutoHyphens/>
        <w:autoSpaceDE w:val="0"/>
        <w:autoSpaceDN w:val="0"/>
        <w:adjustRightInd w:val="0"/>
        <w:ind w:left="8505" w:right="-2"/>
        <w:jc w:val="center"/>
        <w:outlineLvl w:val="0"/>
        <w:rPr>
          <w:sz w:val="22"/>
          <w:szCs w:val="22"/>
        </w:rPr>
      </w:pPr>
      <w:r w:rsidRPr="00211389">
        <w:rPr>
          <w:sz w:val="22"/>
          <w:szCs w:val="22"/>
        </w:rPr>
        <w:t>к постановлению Территориальной избирательной комиссии</w:t>
      </w:r>
    </w:p>
    <w:p w:rsidR="000C3839" w:rsidRPr="000C3839" w:rsidRDefault="000C3839" w:rsidP="000C3839">
      <w:pPr>
        <w:shd w:val="clear" w:color="auto" w:fill="FFFFFF"/>
        <w:spacing w:before="120" w:after="120"/>
        <w:ind w:left="8505" w:right="11"/>
        <w:jc w:val="center"/>
        <w:rPr>
          <w:bCs/>
          <w:sz w:val="22"/>
          <w:szCs w:val="22"/>
        </w:rPr>
      </w:pPr>
      <w:r w:rsidRPr="000C3839">
        <w:rPr>
          <w:bCs/>
          <w:sz w:val="22"/>
          <w:szCs w:val="22"/>
        </w:rPr>
        <w:t>Шолоховского района Ростовской области</w:t>
      </w:r>
    </w:p>
    <w:p w:rsidR="000C3839" w:rsidRPr="000C3839" w:rsidRDefault="000C3839" w:rsidP="000C3839">
      <w:pPr>
        <w:shd w:val="clear" w:color="auto" w:fill="FFFFFF"/>
        <w:spacing w:before="120" w:after="120"/>
        <w:ind w:left="8505" w:right="11"/>
        <w:jc w:val="center"/>
        <w:rPr>
          <w:bCs/>
          <w:sz w:val="22"/>
          <w:szCs w:val="22"/>
        </w:rPr>
      </w:pPr>
      <w:r w:rsidRPr="000C3839">
        <w:rPr>
          <w:bCs/>
          <w:sz w:val="22"/>
          <w:szCs w:val="22"/>
        </w:rPr>
        <w:t>от 29 ноября 2019г. № 103-</w:t>
      </w:r>
      <w:r>
        <w:rPr>
          <w:bCs/>
          <w:sz w:val="22"/>
          <w:szCs w:val="22"/>
        </w:rPr>
        <w:t>1</w:t>
      </w:r>
    </w:p>
    <w:p w:rsidR="000C3839" w:rsidRDefault="000C3839" w:rsidP="000C3839">
      <w:pPr>
        <w:shd w:val="clear" w:color="auto" w:fill="FFFFFF"/>
        <w:spacing w:before="120" w:after="120"/>
        <w:ind w:right="11"/>
        <w:jc w:val="center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8"/>
          <w:szCs w:val="28"/>
        </w:rPr>
        <w:t>П</w:t>
      </w:r>
      <w:r w:rsidRPr="00B76F38">
        <w:rPr>
          <w:b/>
          <w:bCs/>
          <w:color w:val="000000"/>
          <w:spacing w:val="-8"/>
          <w:szCs w:val="28"/>
        </w:rPr>
        <w:t xml:space="preserve">еречень избирательных </w:t>
      </w:r>
      <w:r>
        <w:rPr>
          <w:b/>
          <w:bCs/>
          <w:color w:val="000000"/>
          <w:spacing w:val="-8"/>
          <w:szCs w:val="28"/>
        </w:rPr>
        <w:t>округов, избирательных участков, участков реф</w:t>
      </w:r>
      <w:r>
        <w:rPr>
          <w:b/>
          <w:bCs/>
          <w:color w:val="000000"/>
          <w:spacing w:val="-8"/>
          <w:szCs w:val="28"/>
        </w:rPr>
        <w:t>е</w:t>
      </w:r>
      <w:r>
        <w:rPr>
          <w:b/>
          <w:bCs/>
          <w:color w:val="000000"/>
          <w:spacing w:val="-8"/>
          <w:szCs w:val="28"/>
        </w:rPr>
        <w:t>рендума,</w:t>
      </w:r>
    </w:p>
    <w:p w:rsidR="000C3839" w:rsidRDefault="000C3839" w:rsidP="000C3839">
      <w:pPr>
        <w:shd w:val="clear" w:color="auto" w:fill="FFFFFF"/>
        <w:spacing w:before="120" w:after="120"/>
        <w:ind w:right="11"/>
        <w:jc w:val="center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8"/>
          <w:szCs w:val="28"/>
        </w:rPr>
        <w:t xml:space="preserve">на </w:t>
      </w:r>
      <w:proofErr w:type="gramStart"/>
      <w:r>
        <w:rPr>
          <w:b/>
          <w:bCs/>
          <w:color w:val="000000"/>
          <w:spacing w:val="-8"/>
          <w:szCs w:val="28"/>
        </w:rPr>
        <w:t>которых</w:t>
      </w:r>
      <w:proofErr w:type="gramEnd"/>
      <w:r>
        <w:rPr>
          <w:b/>
          <w:bCs/>
          <w:color w:val="000000"/>
          <w:spacing w:val="-8"/>
          <w:szCs w:val="28"/>
        </w:rPr>
        <w:t xml:space="preserve"> используются</w:t>
      </w:r>
      <w:r w:rsidRPr="00B76F38">
        <w:rPr>
          <w:b/>
          <w:bCs/>
          <w:color w:val="000000"/>
          <w:spacing w:val="-8"/>
          <w:szCs w:val="28"/>
        </w:rPr>
        <w:t xml:space="preserve"> КОИБ</w:t>
      </w:r>
      <w:r>
        <w:rPr>
          <w:b/>
          <w:bCs/>
          <w:color w:val="000000"/>
          <w:spacing w:val="-8"/>
          <w:szCs w:val="28"/>
        </w:rPr>
        <w:t xml:space="preserve"> (КЭГ), на территории </w:t>
      </w:r>
      <w:r w:rsidRPr="000C3839">
        <w:rPr>
          <w:b/>
          <w:bCs/>
          <w:color w:val="000000"/>
          <w:spacing w:val="-8"/>
          <w:szCs w:val="28"/>
        </w:rPr>
        <w:t>Шолоховского района Ростовской области</w:t>
      </w:r>
    </w:p>
    <w:p w:rsidR="000C3839" w:rsidRDefault="000C3839" w:rsidP="000C3839">
      <w:pPr>
        <w:shd w:val="clear" w:color="auto" w:fill="FFFFFF"/>
        <w:spacing w:before="120" w:after="120"/>
        <w:ind w:right="11"/>
        <w:jc w:val="center"/>
        <w:rPr>
          <w:b/>
          <w:bCs/>
          <w:color w:val="000000"/>
          <w:spacing w:val="-8"/>
          <w:szCs w:val="28"/>
        </w:rPr>
      </w:pPr>
    </w:p>
    <w:tbl>
      <w:tblPr>
        <w:tblW w:w="14366" w:type="dxa"/>
        <w:tblCellMar>
          <w:left w:w="40" w:type="dxa"/>
          <w:right w:w="40" w:type="dxa"/>
        </w:tblCellMar>
        <w:tblLook w:val="0000"/>
      </w:tblPr>
      <w:tblGrid>
        <w:gridCol w:w="485"/>
        <w:gridCol w:w="3844"/>
        <w:gridCol w:w="2960"/>
        <w:gridCol w:w="7077"/>
      </w:tblGrid>
      <w:tr w:rsidR="00176D9C" w:rsidRPr="003C7A68" w:rsidTr="000C3839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39" w:rsidRPr="003C7A68" w:rsidRDefault="000C3839" w:rsidP="002E053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39" w:rsidRPr="003C7A68" w:rsidRDefault="000C3839" w:rsidP="002E0537">
            <w:pPr>
              <w:shd w:val="clear" w:color="auto" w:fill="FFFFFF"/>
              <w:ind w:left="29" w:right="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избирательного участка, участка реф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рендума, оснащаемого КОИБ (КЭГ)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39" w:rsidRPr="003C7A68" w:rsidRDefault="000C3839" w:rsidP="002E0537">
            <w:pPr>
              <w:shd w:val="clear" w:color="auto" w:fill="FFFFFF"/>
              <w:ind w:lef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Наименование, номер избирательного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39" w:rsidRPr="003C7A68" w:rsidRDefault="000C3839" w:rsidP="002E0537">
            <w:pPr>
              <w:shd w:val="clear" w:color="auto" w:fill="FFFFFF"/>
              <w:ind w:left="19" w:right="5"/>
              <w:jc w:val="center"/>
              <w:rPr>
                <w:b/>
                <w:sz w:val="22"/>
                <w:szCs w:val="22"/>
              </w:rPr>
            </w:pPr>
            <w:r w:rsidRPr="003C7A68">
              <w:rPr>
                <w:b/>
                <w:color w:val="000000"/>
                <w:spacing w:val="-4"/>
                <w:sz w:val="22"/>
                <w:szCs w:val="22"/>
              </w:rPr>
              <w:t xml:space="preserve">Адрес и местонахождение помещения </w:t>
            </w:r>
            <w:r w:rsidRPr="003C7A68">
              <w:rPr>
                <w:b/>
                <w:color w:val="000000"/>
                <w:sz w:val="22"/>
                <w:szCs w:val="22"/>
              </w:rPr>
              <w:t>для голос</w:t>
            </w:r>
            <w:r w:rsidRPr="003C7A68">
              <w:rPr>
                <w:b/>
                <w:color w:val="000000"/>
                <w:sz w:val="22"/>
                <w:szCs w:val="22"/>
              </w:rPr>
              <w:t>о</w:t>
            </w:r>
            <w:r w:rsidRPr="003C7A68">
              <w:rPr>
                <w:b/>
                <w:color w:val="000000"/>
                <w:sz w:val="22"/>
                <w:szCs w:val="22"/>
              </w:rPr>
              <w:t>вания</w:t>
            </w:r>
          </w:p>
        </w:tc>
      </w:tr>
      <w:tr w:rsidR="00176D9C" w:rsidRPr="007206CE" w:rsidTr="000C3839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06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206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06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76D9C" w:rsidRPr="007206CE" w:rsidTr="000C3839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Вешенский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6D9C">
              <w:rPr>
                <w:sz w:val="22"/>
                <w:szCs w:val="22"/>
              </w:rPr>
              <w:t>м</w:t>
            </w:r>
            <w:r w:rsidR="00176D9C" w:rsidRPr="00176D9C">
              <w:rPr>
                <w:sz w:val="22"/>
                <w:szCs w:val="22"/>
              </w:rPr>
              <w:t>ногомандатный</w:t>
            </w:r>
            <w:proofErr w:type="spellEnd"/>
            <w:r>
              <w:rPr>
                <w:sz w:val="22"/>
                <w:szCs w:val="22"/>
              </w:rPr>
              <w:t xml:space="preserve"> избирательный округ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0C3839" w:rsidRDefault="000C3839" w:rsidP="002E0537">
            <w:pPr>
              <w:shd w:val="clear" w:color="auto" w:fill="FFFFFF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0C3839">
              <w:rPr>
                <w:sz w:val="22"/>
                <w:szCs w:val="22"/>
              </w:rPr>
              <w:t>ст. Вешенская, ул. Шолохова, 125</w:t>
            </w:r>
            <w:r>
              <w:rPr>
                <w:sz w:val="22"/>
                <w:szCs w:val="22"/>
              </w:rPr>
              <w:t>.</w:t>
            </w:r>
            <w:r w:rsidRPr="000C3839">
              <w:rPr>
                <w:sz w:val="22"/>
                <w:szCs w:val="22"/>
              </w:rPr>
              <w:t xml:space="preserve"> Помещения для голосования и участковой избирательной комиссии расположены в к. № 14 (спортивный зал) и к. № 10 МБОУ «Вешенская СОШ»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76D9C" w:rsidRPr="007206CE" w:rsidTr="000C383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0C3839" w:rsidP="002E05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176D9C" w:rsidP="00176D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Меркуловский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176D9C">
              <w:rPr>
                <w:sz w:val="22"/>
                <w:szCs w:val="22"/>
              </w:rPr>
              <w:t>ногомандатный</w:t>
            </w:r>
            <w:proofErr w:type="spellEnd"/>
            <w:r w:rsidR="000C3839">
              <w:rPr>
                <w:sz w:val="22"/>
                <w:szCs w:val="22"/>
              </w:rPr>
              <w:t xml:space="preserve"> избирательный округ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39" w:rsidRPr="007206CE" w:rsidRDefault="00176D9C" w:rsidP="00176D9C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76D9C">
              <w:rPr>
                <w:sz w:val="22"/>
                <w:szCs w:val="22"/>
              </w:rPr>
              <w:t xml:space="preserve">дрес: х. </w:t>
            </w:r>
            <w:proofErr w:type="spellStart"/>
            <w:r w:rsidRPr="00176D9C">
              <w:rPr>
                <w:sz w:val="22"/>
                <w:szCs w:val="22"/>
              </w:rPr>
              <w:t>Меркуловский</w:t>
            </w:r>
            <w:proofErr w:type="spellEnd"/>
            <w:r w:rsidRPr="00176D9C">
              <w:rPr>
                <w:sz w:val="22"/>
                <w:szCs w:val="22"/>
              </w:rPr>
              <w:t>, пер. Победы, 3</w:t>
            </w:r>
            <w:r>
              <w:rPr>
                <w:sz w:val="22"/>
                <w:szCs w:val="22"/>
              </w:rPr>
              <w:t xml:space="preserve">. </w:t>
            </w:r>
            <w:r w:rsidRPr="00176D9C">
              <w:rPr>
                <w:sz w:val="22"/>
                <w:szCs w:val="22"/>
              </w:rPr>
              <w:t>Помещение для голосования и участковой избирательной комиссии расположено в зда</w:t>
            </w: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Меркуловского</w:t>
            </w:r>
            <w:proofErr w:type="spellEnd"/>
            <w:r>
              <w:rPr>
                <w:sz w:val="22"/>
                <w:szCs w:val="22"/>
              </w:rPr>
              <w:t xml:space="preserve"> Дома культуры. </w:t>
            </w:r>
          </w:p>
        </w:tc>
      </w:tr>
    </w:tbl>
    <w:p w:rsidR="000C3839" w:rsidRDefault="000C3839" w:rsidP="000C3839">
      <w:pPr>
        <w:shd w:val="clear" w:color="auto" w:fill="FFFFFF"/>
        <w:tabs>
          <w:tab w:val="left" w:leader="underscore" w:pos="6149"/>
          <w:tab w:val="left" w:leader="underscore" w:pos="9648"/>
          <w:tab w:val="left" w:leader="underscore" w:pos="11539"/>
          <w:tab w:val="left" w:leader="underscore" w:pos="14059"/>
        </w:tabs>
        <w:spacing w:before="96"/>
        <w:ind w:left="115" w:hanging="115"/>
        <w:jc w:val="both"/>
        <w:rPr>
          <w:color w:val="000000"/>
          <w:spacing w:val="-2"/>
          <w:szCs w:val="28"/>
        </w:rPr>
      </w:pPr>
    </w:p>
    <w:p w:rsidR="00176D9C" w:rsidRPr="00176D9C" w:rsidRDefault="000C3839" w:rsidP="00176D9C">
      <w:pPr>
        <w:shd w:val="clear" w:color="auto" w:fill="FFFFFF"/>
        <w:tabs>
          <w:tab w:val="left" w:leader="underscore" w:pos="6149"/>
          <w:tab w:val="left" w:leader="underscore" w:pos="9648"/>
          <w:tab w:val="left" w:leader="underscore" w:pos="11539"/>
          <w:tab w:val="left" w:leader="underscore" w:pos="14059"/>
        </w:tabs>
        <w:spacing w:before="96"/>
        <w:ind w:left="115" w:hanging="115"/>
        <w:jc w:val="both"/>
        <w:rPr>
          <w:color w:val="000000"/>
          <w:spacing w:val="-2"/>
          <w:szCs w:val="28"/>
        </w:rPr>
      </w:pPr>
      <w:r w:rsidRPr="00425023">
        <w:rPr>
          <w:color w:val="000000"/>
          <w:spacing w:val="-2"/>
          <w:szCs w:val="28"/>
        </w:rPr>
        <w:t xml:space="preserve">Председатель </w:t>
      </w:r>
      <w:r w:rsidR="00176D9C" w:rsidRPr="00176D9C">
        <w:rPr>
          <w:color w:val="000000"/>
          <w:spacing w:val="-2"/>
          <w:szCs w:val="28"/>
        </w:rPr>
        <w:t>Территориальной избирательной комиссии</w:t>
      </w:r>
    </w:p>
    <w:p w:rsidR="000C3839" w:rsidRPr="00425023" w:rsidRDefault="00176D9C" w:rsidP="00176D9C">
      <w:pPr>
        <w:shd w:val="clear" w:color="auto" w:fill="FFFFFF"/>
        <w:tabs>
          <w:tab w:val="left" w:leader="underscore" w:pos="6149"/>
          <w:tab w:val="left" w:leader="underscore" w:pos="9648"/>
          <w:tab w:val="left" w:leader="underscore" w:pos="11539"/>
          <w:tab w:val="left" w:leader="underscore" w:pos="14059"/>
        </w:tabs>
        <w:spacing w:before="96"/>
        <w:ind w:left="115" w:hanging="115"/>
        <w:jc w:val="both"/>
        <w:rPr>
          <w:szCs w:val="28"/>
        </w:rPr>
      </w:pPr>
      <w:r w:rsidRPr="00176D9C">
        <w:rPr>
          <w:color w:val="000000"/>
          <w:spacing w:val="-2"/>
          <w:szCs w:val="28"/>
        </w:rPr>
        <w:t>Шолоховского района Ростовской области</w:t>
      </w:r>
      <w:r>
        <w:rPr>
          <w:color w:val="000000"/>
          <w:spacing w:val="-2"/>
          <w:szCs w:val="28"/>
        </w:rPr>
        <w:t xml:space="preserve">                                        </w:t>
      </w:r>
      <w:r w:rsidR="000C3839" w:rsidRPr="00425023">
        <w:rPr>
          <w:color w:val="000000"/>
          <w:spacing w:val="-2"/>
          <w:szCs w:val="28"/>
        </w:rPr>
        <w:t xml:space="preserve"> __________     </w:t>
      </w:r>
      <w:r>
        <w:rPr>
          <w:color w:val="000000"/>
          <w:spacing w:val="-2"/>
          <w:szCs w:val="28"/>
        </w:rPr>
        <w:tab/>
        <w:t xml:space="preserve">                       Р.А. Середа</w:t>
      </w:r>
    </w:p>
    <w:p w:rsidR="000C3839" w:rsidRPr="00D120B3" w:rsidRDefault="000C3839" w:rsidP="000C3839">
      <w:pPr>
        <w:shd w:val="clear" w:color="auto" w:fill="FFFFFF"/>
        <w:tabs>
          <w:tab w:val="left" w:pos="10680"/>
          <w:tab w:val="left" w:pos="12293"/>
        </w:tabs>
        <w:ind w:left="5366" w:hanging="2866"/>
        <w:jc w:val="both"/>
        <w:rPr>
          <w:i/>
          <w:iCs/>
          <w:color w:val="000000"/>
          <w:spacing w:val="-1"/>
          <w:sz w:val="20"/>
        </w:rPr>
      </w:pPr>
      <w:r w:rsidRPr="00D120B3">
        <w:rPr>
          <w:i/>
          <w:iCs/>
          <w:color w:val="000000"/>
          <w:spacing w:val="-1"/>
          <w:sz w:val="20"/>
        </w:rPr>
        <w:t xml:space="preserve">                                     </w:t>
      </w:r>
      <w:r>
        <w:rPr>
          <w:i/>
          <w:iCs/>
          <w:color w:val="000000"/>
          <w:spacing w:val="-1"/>
          <w:sz w:val="20"/>
        </w:rPr>
        <w:t xml:space="preserve">               </w:t>
      </w:r>
      <w:r w:rsidRPr="00D120B3">
        <w:rPr>
          <w:i/>
          <w:iCs/>
          <w:color w:val="000000"/>
          <w:spacing w:val="-1"/>
          <w:sz w:val="20"/>
        </w:rPr>
        <w:t xml:space="preserve">  </w:t>
      </w:r>
      <w:r w:rsidR="00176D9C">
        <w:rPr>
          <w:i/>
          <w:iCs/>
          <w:color w:val="000000"/>
          <w:spacing w:val="-1"/>
          <w:sz w:val="20"/>
        </w:rPr>
        <w:tab/>
        <w:t xml:space="preserve">                                                                 (подпись)                     </w:t>
      </w:r>
    </w:p>
    <w:p w:rsidR="000C3839" w:rsidRDefault="000C3839" w:rsidP="000C3839">
      <w:pPr>
        <w:shd w:val="clear" w:color="auto" w:fill="FFFFFF"/>
        <w:tabs>
          <w:tab w:val="left" w:pos="12019"/>
        </w:tabs>
        <w:rPr>
          <w:iCs/>
          <w:color w:val="000000"/>
          <w:sz w:val="24"/>
          <w:szCs w:val="24"/>
        </w:rPr>
      </w:pPr>
    </w:p>
    <w:p w:rsidR="000C3839" w:rsidRDefault="000C3839" w:rsidP="000C3839">
      <w:pPr>
        <w:shd w:val="clear" w:color="auto" w:fill="FFFFFF"/>
        <w:tabs>
          <w:tab w:val="left" w:pos="12019"/>
        </w:tabs>
        <w:rPr>
          <w:iCs/>
          <w:color w:val="000000"/>
          <w:sz w:val="24"/>
          <w:szCs w:val="24"/>
        </w:rPr>
      </w:pPr>
    </w:p>
    <w:p w:rsidR="00475EDC" w:rsidRDefault="000C3839" w:rsidP="00176D9C">
      <w:pPr>
        <w:shd w:val="clear" w:color="auto" w:fill="FFFFFF"/>
        <w:tabs>
          <w:tab w:val="left" w:pos="12019"/>
        </w:tabs>
      </w:pPr>
      <w:r w:rsidRPr="00D120B3">
        <w:rPr>
          <w:iCs/>
          <w:color w:val="000000"/>
          <w:sz w:val="24"/>
          <w:szCs w:val="24"/>
        </w:rPr>
        <w:t xml:space="preserve"> «</w:t>
      </w:r>
      <w:r w:rsidR="00176D9C">
        <w:rPr>
          <w:iCs/>
          <w:color w:val="000000"/>
          <w:sz w:val="24"/>
          <w:szCs w:val="24"/>
        </w:rPr>
        <w:t>29</w:t>
      </w:r>
      <w:r w:rsidRPr="00D120B3">
        <w:rPr>
          <w:iCs/>
          <w:color w:val="000000"/>
          <w:sz w:val="24"/>
          <w:szCs w:val="24"/>
        </w:rPr>
        <w:t xml:space="preserve">» </w:t>
      </w:r>
      <w:r w:rsidR="00176D9C">
        <w:rPr>
          <w:iCs/>
          <w:color w:val="000000"/>
          <w:sz w:val="24"/>
          <w:szCs w:val="24"/>
        </w:rPr>
        <w:t>ноября</w:t>
      </w:r>
      <w:r w:rsidRPr="00D120B3">
        <w:rPr>
          <w:iCs/>
          <w:color w:val="000000"/>
          <w:sz w:val="24"/>
          <w:szCs w:val="24"/>
        </w:rPr>
        <w:t xml:space="preserve"> 20</w:t>
      </w:r>
      <w:r w:rsidR="00176D9C">
        <w:rPr>
          <w:iCs/>
          <w:color w:val="000000"/>
          <w:sz w:val="24"/>
          <w:szCs w:val="24"/>
        </w:rPr>
        <w:t>19</w:t>
      </w:r>
      <w:r w:rsidRPr="00D120B3">
        <w:rPr>
          <w:iCs/>
          <w:color w:val="000000"/>
          <w:sz w:val="24"/>
          <w:szCs w:val="24"/>
        </w:rPr>
        <w:t xml:space="preserve"> года</w:t>
      </w:r>
    </w:p>
    <w:sectPr w:rsidR="00475EDC" w:rsidSect="00D120B3">
      <w:headerReference w:type="even" r:id="rId4"/>
      <w:headerReference w:type="default" r:id="rId5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3F" w:rsidRDefault="00176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D3F" w:rsidRDefault="00176D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3F" w:rsidRDefault="00176D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839"/>
    <w:rsid w:val="000C3839"/>
    <w:rsid w:val="00176D9C"/>
    <w:rsid w:val="0047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83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C3839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page number"/>
    <w:basedOn w:val="a0"/>
    <w:rsid w:val="000C3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2019-11-27T07:41:00Z</dcterms:created>
  <dcterms:modified xsi:type="dcterms:W3CDTF">2019-11-27T08:11:00Z</dcterms:modified>
</cp:coreProperties>
</file>